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719F6" w14:textId="77777777" w:rsidR="000031F0" w:rsidRDefault="000031F0" w:rsidP="00183A80">
      <w:pPr>
        <w:contextualSpacing/>
      </w:pPr>
    </w:p>
    <w:p w14:paraId="448719F7" w14:textId="77777777" w:rsidR="000031F0" w:rsidRDefault="000031F0" w:rsidP="00183A80">
      <w:pPr>
        <w:contextualSpacing/>
      </w:pPr>
    </w:p>
    <w:p w14:paraId="448719F8" w14:textId="77777777" w:rsidR="000031F0" w:rsidRDefault="00F54BE0" w:rsidP="00183A80">
      <w:pPr>
        <w:contextualSpacing/>
        <w:jc w:val="center"/>
      </w:pPr>
      <w:r>
        <w:rPr>
          <w:noProof/>
          <w:lang w:val="es-ES" w:eastAsia="es-ES"/>
        </w:rPr>
        <w:drawing>
          <wp:inline distT="0" distB="0" distL="0" distR="0" wp14:anchorId="44871F68" wp14:editId="223EC3B3">
            <wp:extent cx="2764465" cy="1952751"/>
            <wp:effectExtent l="0" t="0" r="0" b="0"/>
            <wp:docPr id="1099780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2764465" cy="1952751"/>
                    </a:xfrm>
                    <a:prstGeom prst="rect">
                      <a:avLst/>
                    </a:prstGeom>
                  </pic:spPr>
                </pic:pic>
              </a:graphicData>
            </a:graphic>
          </wp:inline>
        </w:drawing>
      </w:r>
    </w:p>
    <w:p w14:paraId="448719F9" w14:textId="77777777" w:rsidR="000031F0" w:rsidRDefault="000031F0" w:rsidP="00183A80">
      <w:pPr>
        <w:contextualSpacing/>
      </w:pPr>
    </w:p>
    <w:p w14:paraId="448719FA" w14:textId="77777777" w:rsidR="000031F0" w:rsidRDefault="000031F0" w:rsidP="00183A80">
      <w:pPr>
        <w:contextualSpacing/>
      </w:pPr>
    </w:p>
    <w:p w14:paraId="448719FB" w14:textId="77777777" w:rsidR="000031F0" w:rsidRDefault="000031F0" w:rsidP="00183A80">
      <w:pPr>
        <w:contextualSpacing/>
        <w:jc w:val="center"/>
      </w:pPr>
    </w:p>
    <w:p w14:paraId="448719FC" w14:textId="77777777" w:rsidR="000031F0" w:rsidRDefault="000031F0" w:rsidP="00183A80">
      <w:pPr>
        <w:contextualSpacing/>
      </w:pPr>
    </w:p>
    <w:p w14:paraId="448719FD" w14:textId="5840B181" w:rsidR="000031F0" w:rsidRDefault="008C3D4F" w:rsidP="008C3D4F">
      <w:pPr>
        <w:contextualSpacing/>
        <w:jc w:val="center"/>
        <w:rPr>
          <w:b/>
          <w:bCs/>
          <w:sz w:val="96"/>
        </w:rPr>
      </w:pPr>
      <w:r>
        <w:rPr>
          <w:b/>
          <w:bCs/>
          <w:sz w:val="96"/>
        </w:rPr>
        <w:t>Request for Quotation</w:t>
      </w:r>
    </w:p>
    <w:p w14:paraId="448719FE" w14:textId="77777777" w:rsidR="000031F0" w:rsidRDefault="000031F0" w:rsidP="008C3D4F">
      <w:pPr>
        <w:contextualSpacing/>
        <w:jc w:val="center"/>
        <w:rPr>
          <w:b/>
          <w:bCs/>
          <w:sz w:val="96"/>
        </w:rPr>
      </w:pPr>
      <w:r>
        <w:rPr>
          <w:b/>
          <w:bCs/>
          <w:sz w:val="96"/>
        </w:rPr>
        <w:t>for</w:t>
      </w:r>
    </w:p>
    <w:p w14:paraId="448719FF" w14:textId="2A273D6A" w:rsidR="000031F0" w:rsidRDefault="00FC2D79" w:rsidP="00183A80">
      <w:pPr>
        <w:contextualSpacing/>
        <w:jc w:val="center"/>
        <w:rPr>
          <w:b/>
          <w:bCs/>
          <w:sz w:val="96"/>
        </w:rPr>
      </w:pPr>
      <w:r>
        <w:rPr>
          <w:b/>
          <w:bCs/>
          <w:sz w:val="96"/>
        </w:rPr>
        <w:t>Cleaning Tools and Water Treatment Materials</w:t>
      </w:r>
    </w:p>
    <w:p w14:paraId="44871A00" w14:textId="77777777" w:rsidR="000031F0" w:rsidRDefault="000031F0" w:rsidP="00183A80">
      <w:pPr>
        <w:contextualSpacing/>
      </w:pPr>
    </w:p>
    <w:p w14:paraId="44871A01" w14:textId="77777777" w:rsidR="000031F0" w:rsidRDefault="000031F0" w:rsidP="00183A80">
      <w:pPr>
        <w:contextualSpacing/>
      </w:pPr>
    </w:p>
    <w:p w14:paraId="44871A02" w14:textId="77777777" w:rsidR="000031F0" w:rsidRDefault="000031F0" w:rsidP="00183A80">
      <w:pPr>
        <w:contextualSpacing/>
      </w:pPr>
    </w:p>
    <w:p w14:paraId="44871A03" w14:textId="77777777" w:rsidR="000031F0" w:rsidRDefault="000031F0" w:rsidP="00183A80">
      <w:pPr>
        <w:contextualSpacing/>
      </w:pPr>
    </w:p>
    <w:p w14:paraId="44871A04" w14:textId="77777777" w:rsidR="000031F0" w:rsidRPr="008C3D4F" w:rsidRDefault="000031F0" w:rsidP="00183A80">
      <w:pPr>
        <w:contextualSpacing/>
        <w:jc w:val="center"/>
        <w:rPr>
          <w:b/>
          <w:bCs/>
          <w:sz w:val="40"/>
        </w:rPr>
      </w:pPr>
      <w:r w:rsidRPr="008C3D4F">
        <w:rPr>
          <w:b/>
          <w:bCs/>
          <w:sz w:val="40"/>
        </w:rPr>
        <w:t>Publication reference:</w:t>
      </w:r>
    </w:p>
    <w:p w14:paraId="44871A06" w14:textId="6B89FBBB" w:rsidR="000031F0" w:rsidRPr="008C3D4F" w:rsidRDefault="00D55DF1" w:rsidP="000D37E8">
      <w:pPr>
        <w:contextualSpacing/>
        <w:jc w:val="center"/>
        <w:rPr>
          <w:color w:val="FF0000"/>
        </w:rPr>
      </w:pPr>
      <w:r w:rsidRPr="008C3D4F">
        <w:rPr>
          <w:b/>
          <w:bCs/>
          <w:sz w:val="40"/>
        </w:rPr>
        <w:t>SD-KH-00</w:t>
      </w:r>
      <w:r w:rsidR="00DE400B" w:rsidRPr="008C3D4F">
        <w:rPr>
          <w:b/>
          <w:bCs/>
          <w:sz w:val="40"/>
        </w:rPr>
        <w:t>0</w:t>
      </w:r>
      <w:r w:rsidR="00FC2D79">
        <w:rPr>
          <w:b/>
          <w:bCs/>
          <w:sz w:val="40"/>
        </w:rPr>
        <w:t>80</w:t>
      </w:r>
    </w:p>
    <w:p w14:paraId="44871A07" w14:textId="77777777" w:rsidR="000031F0" w:rsidRPr="008C3D4F" w:rsidRDefault="000031F0" w:rsidP="00183A80">
      <w:pPr>
        <w:contextualSpacing/>
      </w:pPr>
    </w:p>
    <w:p w14:paraId="44871A08" w14:textId="77777777" w:rsidR="00DF5E54" w:rsidRPr="008C3D4F" w:rsidRDefault="00DF5E54" w:rsidP="00183A80">
      <w:pPr>
        <w:contextualSpacing/>
        <w:jc w:val="center"/>
        <w:rPr>
          <w:sz w:val="40"/>
        </w:rPr>
      </w:pPr>
    </w:p>
    <w:p w14:paraId="44871A0B" w14:textId="6953E4B8" w:rsidR="004F7437" w:rsidRDefault="00906AA3" w:rsidP="000D37E8">
      <w:pPr>
        <w:shd w:val="clear" w:color="auto" w:fill="FFFFFF" w:themeFill="background1"/>
        <w:contextualSpacing/>
        <w:jc w:val="center"/>
        <w:rPr>
          <w:b/>
          <w:bCs/>
          <w:sz w:val="36"/>
          <w:szCs w:val="22"/>
        </w:rPr>
      </w:pPr>
      <w:r>
        <w:rPr>
          <w:b/>
          <w:bCs/>
          <w:sz w:val="36"/>
          <w:szCs w:val="22"/>
        </w:rPr>
        <w:t xml:space="preserve">Date of publish: </w:t>
      </w:r>
      <w:r w:rsidR="00FC2D79">
        <w:rPr>
          <w:b/>
          <w:bCs/>
          <w:sz w:val="36"/>
          <w:szCs w:val="22"/>
        </w:rPr>
        <w:t>August</w:t>
      </w:r>
      <w:r w:rsidR="000D37E8" w:rsidRPr="008C3D4F">
        <w:rPr>
          <w:b/>
          <w:bCs/>
          <w:sz w:val="36"/>
          <w:szCs w:val="22"/>
        </w:rPr>
        <w:t xml:space="preserve"> </w:t>
      </w:r>
      <w:r w:rsidR="00FC2D79">
        <w:rPr>
          <w:b/>
          <w:bCs/>
          <w:sz w:val="36"/>
          <w:szCs w:val="22"/>
        </w:rPr>
        <w:t>22</w:t>
      </w:r>
      <w:r w:rsidR="00FC2D79">
        <w:rPr>
          <w:b/>
          <w:bCs/>
          <w:sz w:val="36"/>
          <w:szCs w:val="22"/>
          <w:vertAlign w:val="superscript"/>
        </w:rPr>
        <w:t>nd</w:t>
      </w:r>
      <w:r w:rsidR="000D37E8" w:rsidRPr="008C3D4F">
        <w:rPr>
          <w:b/>
          <w:bCs/>
          <w:sz w:val="36"/>
          <w:szCs w:val="22"/>
        </w:rPr>
        <w:t xml:space="preserve">, </w:t>
      </w:r>
      <w:r w:rsidR="006B41FF" w:rsidRPr="008C3D4F">
        <w:rPr>
          <w:b/>
          <w:bCs/>
          <w:sz w:val="36"/>
          <w:szCs w:val="22"/>
        </w:rPr>
        <w:t>202</w:t>
      </w:r>
      <w:r w:rsidR="00DE400B" w:rsidRPr="008C3D4F">
        <w:rPr>
          <w:b/>
          <w:bCs/>
          <w:sz w:val="36"/>
          <w:szCs w:val="22"/>
        </w:rPr>
        <w:t>1</w:t>
      </w:r>
    </w:p>
    <w:p w14:paraId="18A85FE0" w14:textId="77777777" w:rsidR="00906AA3" w:rsidRDefault="00906AA3" w:rsidP="000D37E8">
      <w:pPr>
        <w:shd w:val="clear" w:color="auto" w:fill="FFFFFF" w:themeFill="background1"/>
        <w:contextualSpacing/>
        <w:jc w:val="center"/>
        <w:rPr>
          <w:b/>
          <w:bCs/>
          <w:sz w:val="36"/>
          <w:szCs w:val="22"/>
        </w:rPr>
      </w:pPr>
    </w:p>
    <w:p w14:paraId="2540997C" w14:textId="0CABAEF9" w:rsidR="00906AA3" w:rsidRPr="000D37E8" w:rsidRDefault="00906AA3" w:rsidP="000D37E8">
      <w:pPr>
        <w:shd w:val="clear" w:color="auto" w:fill="FFFFFF" w:themeFill="background1"/>
        <w:contextualSpacing/>
        <w:jc w:val="center"/>
        <w:rPr>
          <w:b/>
          <w:bCs/>
          <w:sz w:val="36"/>
          <w:szCs w:val="22"/>
        </w:rPr>
      </w:pPr>
      <w:r>
        <w:rPr>
          <w:b/>
          <w:bCs/>
          <w:sz w:val="36"/>
          <w:szCs w:val="22"/>
        </w:rPr>
        <w:lastRenderedPageBreak/>
        <w:t xml:space="preserve">Deadline for submission of </w:t>
      </w:r>
      <w:r w:rsidR="0058460C">
        <w:rPr>
          <w:b/>
          <w:bCs/>
          <w:sz w:val="36"/>
          <w:szCs w:val="22"/>
        </w:rPr>
        <w:t>bid</w:t>
      </w:r>
      <w:r>
        <w:rPr>
          <w:b/>
          <w:bCs/>
          <w:sz w:val="36"/>
          <w:szCs w:val="22"/>
        </w:rPr>
        <w:t xml:space="preserve">: </w:t>
      </w:r>
      <w:r w:rsidR="00FC2D79">
        <w:rPr>
          <w:b/>
          <w:bCs/>
          <w:sz w:val="36"/>
          <w:szCs w:val="22"/>
        </w:rPr>
        <w:t>31</w:t>
      </w:r>
      <w:r w:rsidR="00FC2D79">
        <w:rPr>
          <w:b/>
          <w:bCs/>
          <w:sz w:val="36"/>
          <w:szCs w:val="22"/>
          <w:vertAlign w:val="superscript"/>
        </w:rPr>
        <w:t>st</w:t>
      </w:r>
      <w:r>
        <w:rPr>
          <w:b/>
          <w:bCs/>
          <w:sz w:val="36"/>
          <w:szCs w:val="22"/>
        </w:rPr>
        <w:t xml:space="preserve"> </w:t>
      </w:r>
      <w:r w:rsidR="00FC2D79">
        <w:rPr>
          <w:b/>
          <w:bCs/>
          <w:sz w:val="36"/>
          <w:szCs w:val="22"/>
        </w:rPr>
        <w:t>August</w:t>
      </w:r>
      <w:r>
        <w:rPr>
          <w:b/>
          <w:bCs/>
          <w:sz w:val="36"/>
          <w:szCs w:val="22"/>
        </w:rPr>
        <w:t xml:space="preserve"> 2021 </w:t>
      </w:r>
    </w:p>
    <w:p w14:paraId="44871A0C" w14:textId="77777777" w:rsidR="00DF5E54" w:rsidRDefault="00DF5E54" w:rsidP="00183A80">
      <w:pPr>
        <w:contextualSpacing/>
        <w:jc w:val="center"/>
        <w:rPr>
          <w:sz w:val="40"/>
        </w:rPr>
      </w:pPr>
    </w:p>
    <w:p w14:paraId="44871A0D" w14:textId="77777777" w:rsidR="00DF5E54" w:rsidRDefault="00DF5E54" w:rsidP="00183A80">
      <w:pPr>
        <w:contextualSpacing/>
        <w:jc w:val="center"/>
        <w:rPr>
          <w:sz w:val="40"/>
        </w:rPr>
      </w:pPr>
    </w:p>
    <w:p w14:paraId="44871A41" w14:textId="77777777" w:rsidR="000031F0" w:rsidRDefault="000031F0" w:rsidP="00183A80">
      <w:pPr>
        <w:pStyle w:val="Heading1"/>
        <w:spacing w:before="0" w:after="0"/>
        <w:contextualSpacing/>
      </w:pPr>
      <w:bookmarkStart w:id="0" w:name="_Toc44328047"/>
      <w:r>
        <w:t xml:space="preserve">A - INSTRUCTIONS TO </w:t>
      </w:r>
      <w:r w:rsidR="000C3478">
        <w:t>BIDDER</w:t>
      </w:r>
      <w:r>
        <w:t>S</w:t>
      </w:r>
      <w:bookmarkEnd w:id="0"/>
    </w:p>
    <w:p w14:paraId="44871A43" w14:textId="77777777" w:rsidR="000031F0" w:rsidRDefault="000031F0" w:rsidP="00183A80">
      <w:pPr>
        <w:contextualSpacing/>
      </w:pPr>
    </w:p>
    <w:p w14:paraId="44871A44" w14:textId="3FCE98E7" w:rsidR="00E65CEA" w:rsidRDefault="000031F0" w:rsidP="00183A80">
      <w:pPr>
        <w:contextualSpacing/>
        <w:jc w:val="both"/>
      </w:pPr>
      <w:r>
        <w:t>In submitting</w:t>
      </w:r>
      <w:r w:rsidR="008C3D4F">
        <w:t xml:space="preserve"> quotes</w:t>
      </w:r>
      <w:r>
        <w:t xml:space="preserve">, the </w:t>
      </w:r>
      <w:r w:rsidR="000C3478">
        <w:t>bidder</w:t>
      </w:r>
      <w:r>
        <w:t xml:space="preserve"> accepts in full and without restriction the special and general conditions governing this </w:t>
      </w:r>
      <w:r w:rsidR="00E65CEA">
        <w:t xml:space="preserve">tender </w:t>
      </w:r>
      <w:r>
        <w:t>as the sole basis of this tendering procedure</w:t>
      </w:r>
      <w:r w:rsidR="00E65CEA">
        <w:t>.</w:t>
      </w:r>
    </w:p>
    <w:p w14:paraId="44871A45" w14:textId="34AF3F28" w:rsidR="000031F0" w:rsidRDefault="00E65CEA" w:rsidP="00183A80">
      <w:pPr>
        <w:contextualSpacing/>
        <w:jc w:val="both"/>
      </w:pPr>
      <w:r>
        <w:t>The bidder accept</w:t>
      </w:r>
      <w:r w:rsidR="002F1025">
        <w:t>s</w:t>
      </w:r>
      <w:r>
        <w:t xml:space="preserve"> </w:t>
      </w:r>
      <w:r w:rsidR="00FC64D9">
        <w:t>Action Against Hunger</w:t>
      </w:r>
      <w:r>
        <w:t xml:space="preserve"> General Terms and Conditions of Purchase</w:t>
      </w:r>
      <w:r w:rsidR="002F1025">
        <w:t xml:space="preserve"> by </w:t>
      </w:r>
      <w:r w:rsidR="00DC46DC">
        <w:t>default or</w:t>
      </w:r>
      <w:r>
        <w:t xml:space="preserve"> </w:t>
      </w:r>
      <w:r w:rsidR="002F1025">
        <w:t xml:space="preserve">will include its own </w:t>
      </w:r>
      <w:r>
        <w:t>Sales conditions</w:t>
      </w:r>
      <w:r w:rsidR="00E35E14">
        <w:t xml:space="preserve"> i</w:t>
      </w:r>
      <w:r w:rsidR="002F1025">
        <w:t>n its offer.</w:t>
      </w:r>
    </w:p>
    <w:p w14:paraId="44871A46" w14:textId="77777777" w:rsidR="002F1025" w:rsidRDefault="002F1025" w:rsidP="00183A80">
      <w:pPr>
        <w:contextualSpacing/>
        <w:jc w:val="both"/>
      </w:pPr>
      <w:r>
        <w:t xml:space="preserve">If the bidder wishes to point out restrictions to </w:t>
      </w:r>
      <w:r w:rsidR="00FC64D9">
        <w:t>Action Against Hunger</w:t>
      </w:r>
      <w:r>
        <w:t xml:space="preserve"> Purchase Terms and Conditions, such reservations should be clearly explained in a letter included in the offer.</w:t>
      </w:r>
    </w:p>
    <w:p w14:paraId="44871A48" w14:textId="77777777" w:rsidR="000031F0" w:rsidRDefault="000031F0" w:rsidP="00183A80">
      <w:pPr>
        <w:contextualSpacing/>
        <w:jc w:val="both"/>
      </w:pPr>
    </w:p>
    <w:p w14:paraId="44871A49" w14:textId="3B25F207" w:rsidR="000031F0" w:rsidRDefault="000031F0" w:rsidP="00183A80">
      <w:pPr>
        <w:contextualSpacing/>
        <w:jc w:val="both"/>
      </w:pPr>
      <w:r>
        <w:t xml:space="preserve">Failure to submit a </w:t>
      </w:r>
      <w:r w:rsidR="005A16D8">
        <w:t xml:space="preserve">bid </w:t>
      </w:r>
      <w:r>
        <w:t xml:space="preserve">containing all the required information and documentation within the deadline specified </w:t>
      </w:r>
      <w:r w:rsidR="00E838E0">
        <w:t xml:space="preserve">may </w:t>
      </w:r>
      <w:r>
        <w:t xml:space="preserve">lead to the rejection of the </w:t>
      </w:r>
      <w:r w:rsidR="005A16D8">
        <w:t>bid</w:t>
      </w:r>
      <w:r>
        <w:t xml:space="preserve">. </w:t>
      </w:r>
    </w:p>
    <w:p w14:paraId="44871A56" w14:textId="77777777" w:rsidR="00183A80" w:rsidRDefault="00183A80" w:rsidP="00D40046">
      <w:pPr>
        <w:pStyle w:val="Heading3"/>
        <w:numPr>
          <w:ilvl w:val="0"/>
          <w:numId w:val="0"/>
        </w:numPr>
        <w:spacing w:before="0" w:after="0"/>
        <w:contextualSpacing/>
      </w:pPr>
    </w:p>
    <w:p w14:paraId="44871A58" w14:textId="31151B12" w:rsidR="00183A80" w:rsidRDefault="00323D3D" w:rsidP="002A09E6">
      <w:pPr>
        <w:pStyle w:val="Heading3"/>
        <w:shd w:val="clear" w:color="auto" w:fill="BFBFBF"/>
        <w:spacing w:before="0" w:after="0"/>
        <w:ind w:hanging="540"/>
        <w:contextualSpacing/>
      </w:pPr>
      <w:bookmarkStart w:id="1" w:name="_Toc44328048"/>
      <w:r>
        <w:t>Preamble</w:t>
      </w:r>
      <w:bookmarkEnd w:id="1"/>
    </w:p>
    <w:p w14:paraId="44871A59" w14:textId="4E3DDDBF" w:rsidR="00C00BA3" w:rsidRDefault="00C00BA3" w:rsidP="00C00BA3">
      <w:pPr>
        <w:ind w:firstLine="540"/>
        <w:contextualSpacing/>
        <w:jc w:val="both"/>
      </w:pPr>
      <w:r>
        <w:t xml:space="preserve">Action Against Hunger tackles the causes and effects of hunger and diseases that threaten the lives of vulnerable children, </w:t>
      </w:r>
      <w:r w:rsidR="00DC46DC">
        <w:t>women,</w:t>
      </w:r>
      <w:r>
        <w:t xml:space="preserve"> and men.</w:t>
      </w:r>
    </w:p>
    <w:p w14:paraId="44871A5A" w14:textId="77777777" w:rsidR="00323D3D" w:rsidRDefault="00C00BA3" w:rsidP="00C00BA3">
      <w:pPr>
        <w:contextualSpacing/>
        <w:jc w:val="both"/>
      </w:pPr>
      <w:r>
        <w:t>Established in France in 1979, Action Against Hunger are a nongovernmental, non-political, non-religious, non-profit organisation.</w:t>
      </w:r>
    </w:p>
    <w:p w14:paraId="44871A5B" w14:textId="77777777" w:rsidR="00C00BA3" w:rsidRDefault="00C00BA3" w:rsidP="00C00BA3">
      <w:pPr>
        <w:contextualSpacing/>
        <w:jc w:val="both"/>
      </w:pPr>
    </w:p>
    <w:p w14:paraId="44871A5D" w14:textId="5E3976E8" w:rsidR="00323D3D" w:rsidRDefault="00FC64D9" w:rsidP="00183A80">
      <w:pPr>
        <w:contextualSpacing/>
        <w:jc w:val="both"/>
      </w:pPr>
      <w:r>
        <w:t>Action Against Hunger</w:t>
      </w:r>
      <w:r w:rsidR="00433BA9">
        <w:t xml:space="preserve"> </w:t>
      </w:r>
      <w:r w:rsidR="00F1170E">
        <w:t>is present</w:t>
      </w:r>
      <w:r w:rsidR="00323D3D">
        <w:t xml:space="preserve"> in </w:t>
      </w:r>
      <w:r w:rsidR="00D40046" w:rsidRPr="00D40046">
        <w:t>Sudan</w:t>
      </w:r>
      <w:r w:rsidR="00323D3D">
        <w:t xml:space="preserve"> </w:t>
      </w:r>
      <w:r w:rsidR="00F1170E">
        <w:t>since</w:t>
      </w:r>
      <w:r w:rsidR="00323D3D">
        <w:t xml:space="preserve"> </w:t>
      </w:r>
      <w:r w:rsidR="000309D6" w:rsidRPr="00F1170E">
        <w:t>2018</w:t>
      </w:r>
      <w:r w:rsidR="00F1170E" w:rsidRPr="00F1170E">
        <w:t>, with operational bases in Khartoum, White Nile,</w:t>
      </w:r>
      <w:r w:rsidR="004605C0">
        <w:t xml:space="preserve"> South Kordofan and</w:t>
      </w:r>
      <w:r w:rsidR="00F1170E" w:rsidRPr="00F1170E">
        <w:t xml:space="preserve"> Central Darfur states. AAH specializes in emergency interventions and implementing nutrition centric and sensitive interventions</w:t>
      </w:r>
      <w:r w:rsidR="00A5556D">
        <w:t xml:space="preserve"> incorporated with activities for WASH, FSL, Mental Health Care Practices (when feasible) and all activities are mainstreamed with Gender and Protection. </w:t>
      </w:r>
    </w:p>
    <w:p w14:paraId="44871A5E" w14:textId="77777777" w:rsidR="00E35E14" w:rsidRPr="00323D3D" w:rsidRDefault="00E35E14" w:rsidP="00183A80">
      <w:pPr>
        <w:contextualSpacing/>
        <w:jc w:val="both"/>
      </w:pPr>
    </w:p>
    <w:p w14:paraId="44871A5F" w14:textId="52F7714B" w:rsidR="006620B3" w:rsidRDefault="006620B3" w:rsidP="00750447">
      <w:pPr>
        <w:pStyle w:val="Heading3"/>
        <w:shd w:val="clear" w:color="auto" w:fill="BFBFBF"/>
        <w:spacing w:before="0" w:after="0"/>
        <w:ind w:hanging="540"/>
        <w:contextualSpacing/>
      </w:pPr>
      <w:bookmarkStart w:id="2" w:name="_Toc44328049"/>
      <w:r>
        <w:t xml:space="preserve">Purpose of the </w:t>
      </w:r>
      <w:r w:rsidR="00C56371">
        <w:t>Request for Quotation</w:t>
      </w:r>
      <w:bookmarkEnd w:id="2"/>
    </w:p>
    <w:p w14:paraId="44871A60" w14:textId="77777777" w:rsidR="006620B3" w:rsidRDefault="006620B3" w:rsidP="00183A80">
      <w:pPr>
        <w:contextualSpacing/>
        <w:jc w:val="both"/>
        <w:rPr>
          <w:bCs/>
        </w:rPr>
      </w:pPr>
    </w:p>
    <w:p w14:paraId="01391A67" w14:textId="55819B0F" w:rsidR="00A030DB" w:rsidRDefault="00AE7831" w:rsidP="00AD7607">
      <w:pPr>
        <w:contextualSpacing/>
      </w:pPr>
      <w:r>
        <w:t xml:space="preserve">The Purpose of this </w:t>
      </w:r>
      <w:r w:rsidR="00042545">
        <w:t>R</w:t>
      </w:r>
      <w:r w:rsidR="00E2435A">
        <w:t>F</w:t>
      </w:r>
      <w:r w:rsidR="00042545">
        <w:t>Q</w:t>
      </w:r>
      <w:r>
        <w:t xml:space="preserve"> is to sign a contract for the supply of </w:t>
      </w:r>
      <w:r w:rsidR="00FC2D79">
        <w:t>Cleaning Tools for Communities, health facilities</w:t>
      </w:r>
      <w:r w:rsidR="00FE3FF6">
        <w:t xml:space="preserve"> </w:t>
      </w:r>
      <w:r w:rsidR="00FC2D79">
        <w:t>and Water Treatment Mater</w:t>
      </w:r>
      <w:r w:rsidR="00E2435A">
        <w:t xml:space="preserve">ials </w:t>
      </w:r>
      <w:r w:rsidR="004A38DD" w:rsidRPr="00E95133">
        <w:t>(</w:t>
      </w:r>
      <w:r w:rsidR="00FC34B2" w:rsidRPr="00E95133">
        <w:t xml:space="preserve">as per attached </w:t>
      </w:r>
      <w:r w:rsidR="00C74946" w:rsidRPr="00E95133">
        <w:t>table</w:t>
      </w:r>
      <w:r w:rsidR="00C22B74" w:rsidRPr="00E95133">
        <w:t xml:space="preserve"> 1</w:t>
      </w:r>
      <w:r w:rsidR="00E95133" w:rsidRPr="00E95133">
        <w:t xml:space="preserve">, </w:t>
      </w:r>
      <w:r w:rsidR="00C22B74" w:rsidRPr="00E95133">
        <w:t>2</w:t>
      </w:r>
      <w:r w:rsidR="00E95133" w:rsidRPr="00E95133">
        <w:t>,</w:t>
      </w:r>
      <w:r w:rsidR="00E95133">
        <w:rPr>
          <w:lang w:val="en-ZW"/>
        </w:rPr>
        <w:t xml:space="preserve"> 3 &amp; 4</w:t>
      </w:r>
      <w:r w:rsidR="004A38DD">
        <w:rPr>
          <w:lang w:val="en-ZW"/>
        </w:rPr>
        <w:t>)</w:t>
      </w:r>
      <w:r w:rsidR="00B51B76">
        <w:rPr>
          <w:lang w:val="en-ZW"/>
        </w:rPr>
        <w:t xml:space="preserve"> </w:t>
      </w:r>
      <w:r>
        <w:t>and their</w:t>
      </w:r>
      <w:r w:rsidR="0091551D">
        <w:t xml:space="preserve"> pos</w:t>
      </w:r>
      <w:r w:rsidR="00AD7607">
        <w:t>s</w:t>
      </w:r>
      <w:r w:rsidR="0091551D">
        <w:t>ible</w:t>
      </w:r>
      <w:r>
        <w:t xml:space="preserve"> delivery to </w:t>
      </w:r>
      <w:r w:rsidR="00AD7607">
        <w:t>the</w:t>
      </w:r>
      <w:r w:rsidR="00655134">
        <w:t xml:space="preserve"> following</w:t>
      </w:r>
      <w:r w:rsidR="00AD7607">
        <w:t xml:space="preserve"> </w:t>
      </w:r>
      <w:r w:rsidR="00A030DB">
        <w:t xml:space="preserve">locations specified by </w:t>
      </w:r>
      <w:r w:rsidR="00FC64D9">
        <w:t>Action Against Hunger</w:t>
      </w:r>
      <w:r w:rsidR="00A030DB">
        <w:t>:</w:t>
      </w:r>
    </w:p>
    <w:p w14:paraId="62A44445" w14:textId="1C8AD5FB" w:rsidR="00AD7607" w:rsidRDefault="00F126EF" w:rsidP="00FD29F0">
      <w:pPr>
        <w:pStyle w:val="ListParagraph"/>
        <w:numPr>
          <w:ilvl w:val="0"/>
          <w:numId w:val="25"/>
        </w:numPr>
      </w:pPr>
      <w:r>
        <w:t xml:space="preserve">AAH Warehouse in </w:t>
      </w:r>
      <w:r w:rsidR="00A030DB">
        <w:t>Kadug</w:t>
      </w:r>
      <w:r w:rsidR="00F07368">
        <w:t>ly</w:t>
      </w:r>
      <w:r w:rsidR="00A030DB">
        <w:t xml:space="preserve"> (</w:t>
      </w:r>
      <w:r w:rsidR="00AD7607">
        <w:t xml:space="preserve">South </w:t>
      </w:r>
      <w:r w:rsidR="00316C12">
        <w:t xml:space="preserve">Kordofan) </w:t>
      </w:r>
    </w:p>
    <w:p w14:paraId="52DBFC95" w14:textId="60EA0D76" w:rsidR="00AD7607" w:rsidRDefault="00F126EF" w:rsidP="00FD29F0">
      <w:pPr>
        <w:pStyle w:val="ListParagraph"/>
        <w:numPr>
          <w:ilvl w:val="0"/>
          <w:numId w:val="25"/>
        </w:numPr>
      </w:pPr>
      <w:r>
        <w:t xml:space="preserve">AAH Warehouse in </w:t>
      </w:r>
      <w:r w:rsidR="004C3F9D">
        <w:t>Zalingei</w:t>
      </w:r>
      <w:r w:rsidR="00A030DB">
        <w:t xml:space="preserve"> (</w:t>
      </w:r>
      <w:r w:rsidR="00AD7607">
        <w:t>Central Darfur</w:t>
      </w:r>
      <w:r w:rsidR="00A030DB">
        <w:t>)</w:t>
      </w:r>
    </w:p>
    <w:p w14:paraId="0EB6A872" w14:textId="77777777" w:rsidR="00A030DB" w:rsidRDefault="00A030DB" w:rsidP="00AD7607">
      <w:pPr>
        <w:contextualSpacing/>
      </w:pPr>
    </w:p>
    <w:p w14:paraId="44871A8B" w14:textId="6941988E" w:rsidR="00AE7831" w:rsidRDefault="00AE7831" w:rsidP="00183A80">
      <w:pPr>
        <w:contextualSpacing/>
      </w:pPr>
      <w:r>
        <w:t xml:space="preserve">The </w:t>
      </w:r>
      <w:r w:rsidR="00042545">
        <w:t>R</w:t>
      </w:r>
      <w:r w:rsidR="00E2435A">
        <w:t>F</w:t>
      </w:r>
      <w:r w:rsidR="00042545">
        <w:t>Q</w:t>
      </w:r>
      <w:r>
        <w:t xml:space="preserve"> aims at selecting reliable supplier(s).</w:t>
      </w:r>
    </w:p>
    <w:p w14:paraId="44871A8C" w14:textId="049FB2EA" w:rsidR="00AE7831" w:rsidRDefault="00AE7831" w:rsidP="00183A80">
      <w:pPr>
        <w:contextualSpacing/>
      </w:pPr>
      <w:r>
        <w:t xml:space="preserve">Total quantities mentioned in this </w:t>
      </w:r>
      <w:r w:rsidR="00042545">
        <w:t>R</w:t>
      </w:r>
      <w:r w:rsidR="00E2435A">
        <w:t>F</w:t>
      </w:r>
      <w:r w:rsidR="00042545">
        <w:t xml:space="preserve">Q </w:t>
      </w:r>
      <w:r>
        <w:t xml:space="preserve">are estimates of </w:t>
      </w:r>
      <w:r w:rsidR="00FC64D9">
        <w:t>Action Against Hunger</w:t>
      </w:r>
      <w:r>
        <w:t xml:space="preserve">’s immediate needs and </w:t>
      </w:r>
      <w:r w:rsidR="009746A9">
        <w:t xml:space="preserve">may vary by </w:t>
      </w:r>
      <w:r w:rsidR="00316C12">
        <w:t>t</w:t>
      </w:r>
      <w:r w:rsidR="00ED0526">
        <w:t>wenty</w:t>
      </w:r>
      <w:r w:rsidR="00316C12">
        <w:t xml:space="preserve"> percent</w:t>
      </w:r>
      <w:r w:rsidR="009746A9">
        <w:t xml:space="preserve"> (</w:t>
      </w:r>
      <w:r w:rsidR="00483748">
        <w:t>2</w:t>
      </w:r>
      <w:r w:rsidR="009746A9">
        <w:t xml:space="preserve">0%): this estimation can in no case be considered as a firm order from </w:t>
      </w:r>
      <w:r w:rsidR="00FC64D9">
        <w:t>Action Against Hunger</w:t>
      </w:r>
      <w:r w:rsidR="009B3088">
        <w:t>.</w:t>
      </w:r>
      <w:r w:rsidR="00755C05">
        <w:t xml:space="preserve"> </w:t>
      </w:r>
      <w:r w:rsidR="00755C05" w:rsidRPr="00755C05">
        <w:t xml:space="preserve">Under this variation, the unit prices used in the </w:t>
      </w:r>
      <w:r w:rsidR="00042545">
        <w:t>R</w:t>
      </w:r>
      <w:r w:rsidR="00E2435A">
        <w:t>F</w:t>
      </w:r>
      <w:r w:rsidR="00042545">
        <w:t>Q</w:t>
      </w:r>
      <w:r w:rsidR="00755C05" w:rsidRPr="00755C05">
        <w:t xml:space="preserve"> shall be applicable to the quantities procured. If not the same, bidder is requested to state what would be the difference.</w:t>
      </w:r>
    </w:p>
    <w:p w14:paraId="29239AE2" w14:textId="55F9A2AD" w:rsidR="00A93D61" w:rsidRDefault="00A93D61" w:rsidP="00183A80">
      <w:pPr>
        <w:contextualSpacing/>
      </w:pPr>
    </w:p>
    <w:p w14:paraId="64E297C5" w14:textId="7A5F1E10" w:rsidR="00A93D61" w:rsidRPr="00AE737F" w:rsidRDefault="00A93D61" w:rsidP="00183A80">
      <w:pPr>
        <w:contextualSpacing/>
        <w:rPr>
          <w:b/>
          <w:bCs/>
        </w:rPr>
      </w:pPr>
      <w:r w:rsidRPr="00AE737F">
        <w:rPr>
          <w:b/>
          <w:bCs/>
        </w:rPr>
        <w:t>The items are listed in Table 1</w:t>
      </w:r>
      <w:r w:rsidR="00DD4782" w:rsidRPr="00AE737F">
        <w:rPr>
          <w:b/>
          <w:bCs/>
        </w:rPr>
        <w:t xml:space="preserve"> and Table 2</w:t>
      </w:r>
      <w:r w:rsidRPr="00AE737F">
        <w:rPr>
          <w:b/>
          <w:bCs/>
        </w:rPr>
        <w:t xml:space="preserve">. Suppliers can quote for </w:t>
      </w:r>
      <w:r w:rsidR="000C221E">
        <w:rPr>
          <w:b/>
          <w:bCs/>
        </w:rPr>
        <w:t>ALL items or SELECTED items</w:t>
      </w:r>
      <w:r w:rsidRPr="00AE737F">
        <w:rPr>
          <w:b/>
          <w:bCs/>
        </w:rPr>
        <w:t xml:space="preserve"> and </w:t>
      </w:r>
      <w:r w:rsidR="007A384F" w:rsidRPr="00AE737F">
        <w:rPr>
          <w:b/>
          <w:bCs/>
        </w:rPr>
        <w:t xml:space="preserve">for deliveries to </w:t>
      </w:r>
      <w:r w:rsidR="000C221E">
        <w:rPr>
          <w:b/>
          <w:bCs/>
        </w:rPr>
        <w:t>BOTH</w:t>
      </w:r>
      <w:r w:rsidR="007A384F" w:rsidRPr="00AE737F">
        <w:rPr>
          <w:b/>
          <w:bCs/>
        </w:rPr>
        <w:t xml:space="preserve"> states </w:t>
      </w:r>
      <w:proofErr w:type="gramStart"/>
      <w:r w:rsidR="007A384F" w:rsidRPr="00AE737F">
        <w:rPr>
          <w:b/>
          <w:bCs/>
        </w:rPr>
        <w:t>or</w:t>
      </w:r>
      <w:proofErr w:type="gramEnd"/>
      <w:r w:rsidR="007A384F" w:rsidRPr="00AE737F">
        <w:rPr>
          <w:b/>
          <w:bCs/>
        </w:rPr>
        <w:t xml:space="preserve"> just </w:t>
      </w:r>
      <w:r w:rsidR="000C221E">
        <w:rPr>
          <w:b/>
          <w:bCs/>
        </w:rPr>
        <w:t>ONE of the states</w:t>
      </w:r>
      <w:r w:rsidR="007A384F" w:rsidRPr="00AE737F">
        <w:rPr>
          <w:b/>
          <w:bCs/>
        </w:rPr>
        <w:t xml:space="preserve">. </w:t>
      </w:r>
    </w:p>
    <w:p w14:paraId="70C8FC0C" w14:textId="697A3C50" w:rsidR="00F9766E" w:rsidRDefault="00F9766E" w:rsidP="00183A80">
      <w:pPr>
        <w:contextualSpacing/>
        <w:jc w:val="both"/>
      </w:pPr>
    </w:p>
    <w:p w14:paraId="1168AEE5" w14:textId="48E8CA96" w:rsidR="00F9766E" w:rsidRPr="000C221E" w:rsidRDefault="000C221E" w:rsidP="00183A80">
      <w:pPr>
        <w:contextualSpacing/>
        <w:jc w:val="both"/>
        <w:rPr>
          <w:b/>
          <w:bCs/>
        </w:rPr>
      </w:pPr>
      <w:r w:rsidRPr="000C221E">
        <w:rPr>
          <w:b/>
          <w:bCs/>
        </w:rPr>
        <w:t xml:space="preserve">Refer to Appendix A for Technical Specifications </w:t>
      </w:r>
    </w:p>
    <w:p w14:paraId="3A9C2DC0" w14:textId="77777777" w:rsidR="00F9766E" w:rsidRDefault="00F9766E" w:rsidP="00183A80">
      <w:pPr>
        <w:contextualSpacing/>
        <w:jc w:val="both"/>
      </w:pPr>
    </w:p>
    <w:p w14:paraId="7D99034F" w14:textId="7220E296" w:rsidR="00C74946" w:rsidRDefault="00C74946" w:rsidP="00183A80">
      <w:pPr>
        <w:contextualSpacing/>
        <w:jc w:val="both"/>
      </w:pPr>
    </w:p>
    <w:p w14:paraId="72A17C1E" w14:textId="0E72CCCD" w:rsidR="00C74946" w:rsidRDefault="00C74946" w:rsidP="00183A80">
      <w:pPr>
        <w:contextualSpacing/>
        <w:jc w:val="both"/>
      </w:pPr>
    </w:p>
    <w:p w14:paraId="65277F54" w14:textId="77777777" w:rsidR="00906AA3" w:rsidRDefault="00906AA3" w:rsidP="00183A80">
      <w:pPr>
        <w:contextualSpacing/>
        <w:jc w:val="both"/>
      </w:pPr>
    </w:p>
    <w:p w14:paraId="761419E5" w14:textId="7C324E90" w:rsidR="0011663A" w:rsidRDefault="0011663A" w:rsidP="00183A80">
      <w:pPr>
        <w:contextualSpacing/>
        <w:jc w:val="both"/>
      </w:pPr>
    </w:p>
    <w:p w14:paraId="30FCEB91" w14:textId="71E5D9E3" w:rsidR="0011663A" w:rsidRDefault="0011663A" w:rsidP="00183A80">
      <w:pPr>
        <w:contextualSpacing/>
        <w:jc w:val="both"/>
      </w:pPr>
    </w:p>
    <w:p w14:paraId="19E4CCDB" w14:textId="34640236" w:rsidR="0011663A" w:rsidRDefault="0011663A" w:rsidP="00183A80">
      <w:pPr>
        <w:contextualSpacing/>
        <w:jc w:val="both"/>
      </w:pPr>
    </w:p>
    <w:p w14:paraId="7BB5A1DD" w14:textId="77777777" w:rsidR="00A93D61" w:rsidRDefault="00A93D61" w:rsidP="00183A80">
      <w:pPr>
        <w:contextualSpacing/>
        <w:jc w:val="both"/>
      </w:pPr>
    </w:p>
    <w:p w14:paraId="33C2F7D5" w14:textId="59AA816A" w:rsidR="0011663A" w:rsidRDefault="0011663A" w:rsidP="00183A80">
      <w:pPr>
        <w:contextualSpacing/>
        <w:jc w:val="both"/>
      </w:pPr>
    </w:p>
    <w:p w14:paraId="7D33B3F1" w14:textId="438B2F18" w:rsidR="0011663A" w:rsidRDefault="0011663A" w:rsidP="00183A80">
      <w:pPr>
        <w:contextualSpacing/>
        <w:jc w:val="both"/>
      </w:pPr>
    </w:p>
    <w:p w14:paraId="4D9A8003" w14:textId="172EA5EA" w:rsidR="0011663A" w:rsidRDefault="00C74946" w:rsidP="00183A80">
      <w:pPr>
        <w:contextualSpacing/>
        <w:jc w:val="both"/>
      </w:pPr>
      <w:r w:rsidRPr="00C74946">
        <w:rPr>
          <w:b/>
          <w:bCs/>
        </w:rPr>
        <w:t>Table 1:</w:t>
      </w:r>
      <w:r>
        <w:t xml:space="preserve"> </w:t>
      </w:r>
      <w:r w:rsidR="00E2435A" w:rsidRPr="00E2435A">
        <w:t>Cleaning tools for communities</w:t>
      </w:r>
    </w:p>
    <w:p w14:paraId="44871A8E" w14:textId="77777777" w:rsidR="00AE7831" w:rsidRDefault="00AE7831" w:rsidP="00183A80">
      <w:pPr>
        <w:contextualSpacing/>
      </w:pPr>
    </w:p>
    <w:tbl>
      <w:tblPr>
        <w:tblW w:w="5435"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634"/>
        <w:gridCol w:w="1336"/>
        <w:gridCol w:w="1499"/>
        <w:gridCol w:w="1535"/>
        <w:gridCol w:w="1830"/>
      </w:tblGrid>
      <w:tr w:rsidR="006C6EED" w:rsidRPr="003D0C4D" w14:paraId="44871A93" w14:textId="165C3071" w:rsidTr="00E2435A">
        <w:tc>
          <w:tcPr>
            <w:tcW w:w="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8F" w14:textId="53A2C975" w:rsidR="003B26A8" w:rsidRPr="00C6770F" w:rsidRDefault="003B26A8" w:rsidP="00C6770F">
            <w:pPr>
              <w:contextualSpacing/>
              <w:jc w:val="center"/>
              <w:rPr>
                <w:b/>
              </w:rPr>
            </w:pPr>
            <w:bookmarkStart w:id="3" w:name="_Hlk80105037"/>
            <w:r w:rsidRPr="00C6770F">
              <w:rPr>
                <w:b/>
              </w:rPr>
              <w:t>Lot #</w:t>
            </w:r>
            <w:r w:rsidR="00E2435A">
              <w:rPr>
                <w:b/>
              </w:rPr>
              <w:t xml:space="preserve"> 1</w:t>
            </w:r>
          </w:p>
        </w:tc>
        <w:tc>
          <w:tcPr>
            <w:tcW w:w="13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0" w14:textId="4C3957B2" w:rsidR="003B26A8" w:rsidRPr="00C6770F" w:rsidRDefault="00F452A5" w:rsidP="00C6770F">
            <w:pPr>
              <w:contextualSpacing/>
              <w:jc w:val="center"/>
              <w:rPr>
                <w:b/>
              </w:rPr>
            </w:pPr>
            <w:r>
              <w:rPr>
                <w:b/>
              </w:rPr>
              <w:t>Product</w:t>
            </w: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91" w14:textId="77777777" w:rsidR="003B26A8" w:rsidRPr="00C6770F" w:rsidRDefault="003B26A8" w:rsidP="00C6770F">
            <w:pPr>
              <w:contextualSpacing/>
              <w:jc w:val="center"/>
              <w:rPr>
                <w:b/>
              </w:rPr>
            </w:pPr>
            <w:r w:rsidRPr="00C6770F">
              <w:rPr>
                <w:b/>
              </w:rPr>
              <w:t>Unit of Measure</w:t>
            </w:r>
          </w:p>
        </w:tc>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2" w14:textId="44F7EF99" w:rsidR="003B26A8" w:rsidRPr="00C6770F" w:rsidRDefault="00C779B0" w:rsidP="00C6770F">
            <w:pPr>
              <w:contextualSpacing/>
              <w:jc w:val="center"/>
              <w:rPr>
                <w:b/>
              </w:rPr>
            </w:pPr>
            <w:r w:rsidRPr="00C6770F">
              <w:rPr>
                <w:b/>
              </w:rPr>
              <w:t xml:space="preserve">Total </w:t>
            </w:r>
            <w:r w:rsidR="003B26A8" w:rsidRPr="00C6770F">
              <w:rPr>
                <w:b/>
              </w:rPr>
              <w:t>Required Quantities</w:t>
            </w:r>
          </w:p>
        </w:tc>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190E2" w14:textId="77777777" w:rsidR="00F3610E" w:rsidRDefault="00C779B0" w:rsidP="00C6770F">
            <w:pPr>
              <w:contextualSpacing/>
              <w:jc w:val="center"/>
              <w:rPr>
                <w:b/>
              </w:rPr>
            </w:pPr>
            <w:r w:rsidRPr="00C27452">
              <w:rPr>
                <w:b/>
              </w:rPr>
              <w:t>Quantit</w:t>
            </w:r>
            <w:r w:rsidR="00212536" w:rsidRPr="00C27452">
              <w:rPr>
                <w:b/>
              </w:rPr>
              <w:t>ies</w:t>
            </w:r>
            <w:r w:rsidRPr="00C27452">
              <w:rPr>
                <w:b/>
              </w:rPr>
              <w:t xml:space="preserve"> in Kadug</w:t>
            </w:r>
            <w:r w:rsidR="00D379B2">
              <w:rPr>
                <w:b/>
              </w:rPr>
              <w:t>ly</w:t>
            </w:r>
            <w:r w:rsidR="00894D63" w:rsidRPr="00C27452">
              <w:rPr>
                <w:b/>
              </w:rPr>
              <w:t xml:space="preserve"> </w:t>
            </w:r>
          </w:p>
          <w:p w14:paraId="1ED1EDC8" w14:textId="6FC6E993" w:rsidR="003B26A8" w:rsidRPr="00C27452" w:rsidRDefault="003B26A8" w:rsidP="00C6770F">
            <w:pPr>
              <w:contextualSpacing/>
              <w:jc w:val="center"/>
              <w:rPr>
                <w:b/>
              </w:rPr>
            </w:pP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32AA8" w14:textId="2E520E57" w:rsidR="00F3610E" w:rsidRDefault="00212536" w:rsidP="00C6770F">
            <w:pPr>
              <w:contextualSpacing/>
              <w:jc w:val="center"/>
              <w:rPr>
                <w:b/>
              </w:rPr>
            </w:pPr>
            <w:r w:rsidRPr="00C27452">
              <w:rPr>
                <w:b/>
              </w:rPr>
              <w:t xml:space="preserve">Quantities in </w:t>
            </w:r>
            <w:r w:rsidR="00C22B74" w:rsidRPr="00C27452">
              <w:rPr>
                <w:b/>
              </w:rPr>
              <w:t>Zalinge</w:t>
            </w:r>
            <w:r w:rsidR="00C22B74">
              <w:rPr>
                <w:b/>
              </w:rPr>
              <w:t>i</w:t>
            </w:r>
            <w:r w:rsidR="00894D63" w:rsidRPr="00C27452">
              <w:rPr>
                <w:b/>
              </w:rPr>
              <w:t xml:space="preserve"> </w:t>
            </w:r>
          </w:p>
          <w:p w14:paraId="69BB23FC" w14:textId="2C94D115" w:rsidR="003B26A8" w:rsidRPr="00C27452" w:rsidRDefault="003B26A8" w:rsidP="00C6770F">
            <w:pPr>
              <w:contextualSpacing/>
              <w:jc w:val="center"/>
              <w:rPr>
                <w:b/>
              </w:rPr>
            </w:pPr>
          </w:p>
        </w:tc>
      </w:tr>
      <w:tr w:rsidR="0005481C" w:rsidRPr="003D0C4D" w14:paraId="44871A98" w14:textId="772B0C32" w:rsidTr="00E2435A">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4871A94" w14:textId="46802F5D" w:rsidR="0005481C" w:rsidRPr="00C6770F" w:rsidRDefault="0005481C" w:rsidP="0005481C">
            <w:pPr>
              <w:contextualSpacing/>
              <w:jc w:val="center"/>
            </w:pPr>
            <w:r w:rsidRPr="00C6770F">
              <w:t>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4871A95" w14:textId="48BC8579" w:rsidR="0005481C" w:rsidRPr="00B7259F" w:rsidRDefault="0005481C" w:rsidP="0005481C">
            <w:r w:rsidRPr="00E2435A">
              <w:t xml:space="preserve"> broom with </w:t>
            </w:r>
            <w:r w:rsidR="00767804" w:rsidRPr="00E2435A">
              <w:t>handle (locally</w:t>
            </w:r>
            <w:r w:rsidRPr="00E2435A">
              <w:t xml:space="preserve"> made)</w:t>
            </w:r>
          </w:p>
        </w:tc>
        <w:tc>
          <w:tcPr>
            <w:tcW w:w="678" w:type="pct"/>
            <w:tcBorders>
              <w:top w:val="single" w:sz="4" w:space="0" w:color="auto"/>
              <w:left w:val="single" w:sz="4" w:space="0" w:color="auto"/>
              <w:bottom w:val="single" w:sz="4" w:space="0" w:color="auto"/>
              <w:right w:val="single" w:sz="4" w:space="0" w:color="auto"/>
            </w:tcBorders>
            <w:vAlign w:val="center"/>
          </w:tcPr>
          <w:p w14:paraId="44871A96" w14:textId="54612B6F" w:rsidR="0005481C" w:rsidRPr="00C6770F" w:rsidRDefault="0005481C" w:rsidP="0005481C">
            <w:pPr>
              <w:contextualSpacing/>
              <w:jc w:val="center"/>
            </w:pPr>
            <w:r>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4871A97" w14:textId="0E07CFF9" w:rsidR="0005481C" w:rsidRPr="00C6770F" w:rsidRDefault="0005481C" w:rsidP="0005481C">
            <w:pPr>
              <w:contextualSpacing/>
              <w:jc w:val="center"/>
            </w:pPr>
            <w:r>
              <w:t>280</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C466501" w14:textId="61E68692" w:rsidR="0005481C" w:rsidRPr="00C27452" w:rsidRDefault="0005481C" w:rsidP="0005481C">
            <w:pPr>
              <w:contextualSpacing/>
              <w:jc w:val="center"/>
            </w:pPr>
            <w:r w:rsidRPr="0005481C">
              <w:t>120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97FD186" w14:textId="4AC6FDA4" w:rsidR="0005481C" w:rsidRPr="00C27452" w:rsidRDefault="0005481C" w:rsidP="0005481C">
            <w:pPr>
              <w:contextualSpacing/>
              <w:jc w:val="center"/>
            </w:pPr>
            <w:r w:rsidRPr="0005481C">
              <w:t>160</w:t>
            </w:r>
          </w:p>
        </w:tc>
      </w:tr>
      <w:tr w:rsidR="0005481C" w:rsidRPr="003D0C4D" w14:paraId="44871A9D" w14:textId="74D96166" w:rsidTr="00E2435A">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4871A99" w14:textId="50C3703A" w:rsidR="0005481C" w:rsidRPr="00C6770F" w:rsidRDefault="0005481C" w:rsidP="0005481C">
            <w:pPr>
              <w:contextualSpacing/>
              <w:jc w:val="center"/>
            </w:pPr>
            <w:r w:rsidRPr="00C6770F">
              <w:t>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4871A9A" w14:textId="5FE01918" w:rsidR="0005481C" w:rsidRPr="00B7259F" w:rsidRDefault="0005481C" w:rsidP="0005481C">
            <w:r w:rsidRPr="00E2435A">
              <w:t xml:space="preserve">Rake with </w:t>
            </w:r>
            <w:r w:rsidR="00767804" w:rsidRPr="00E2435A">
              <w:t>handle (locally</w:t>
            </w:r>
            <w:r w:rsidRPr="00E2435A">
              <w:t xml:space="preserve"> made)</w:t>
            </w:r>
          </w:p>
        </w:tc>
        <w:tc>
          <w:tcPr>
            <w:tcW w:w="678" w:type="pct"/>
            <w:tcBorders>
              <w:top w:val="single" w:sz="4" w:space="0" w:color="auto"/>
              <w:left w:val="single" w:sz="4" w:space="0" w:color="auto"/>
              <w:bottom w:val="single" w:sz="4" w:space="0" w:color="auto"/>
              <w:right w:val="single" w:sz="4" w:space="0" w:color="auto"/>
            </w:tcBorders>
            <w:vAlign w:val="center"/>
          </w:tcPr>
          <w:p w14:paraId="44871A9B" w14:textId="0D501FEF" w:rsidR="0005481C" w:rsidRPr="00C6770F" w:rsidRDefault="0005481C" w:rsidP="0005481C">
            <w:pPr>
              <w:contextualSpacing/>
              <w:jc w:val="center"/>
            </w:pPr>
            <w:r>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4871A9C" w14:textId="2323D097" w:rsidR="0005481C" w:rsidRPr="00C6770F" w:rsidRDefault="0005481C" w:rsidP="0005481C">
            <w:pPr>
              <w:contextualSpacing/>
              <w:jc w:val="center"/>
            </w:pPr>
            <w:r>
              <w:t>280</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289FC6E6" w14:textId="2B54A35F" w:rsidR="0005481C" w:rsidRPr="00C27452" w:rsidRDefault="0005481C" w:rsidP="0005481C">
            <w:pPr>
              <w:contextualSpacing/>
              <w:jc w:val="center"/>
            </w:pPr>
            <w:r w:rsidRPr="0005481C">
              <w:t>120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527A721A" w14:textId="67C0DA5A" w:rsidR="0005481C" w:rsidRPr="00C27452" w:rsidRDefault="0005481C" w:rsidP="0005481C">
            <w:pPr>
              <w:contextualSpacing/>
              <w:jc w:val="center"/>
            </w:pPr>
            <w:r w:rsidRPr="0005481C">
              <w:t>160</w:t>
            </w:r>
          </w:p>
        </w:tc>
      </w:tr>
      <w:tr w:rsidR="0005481C" w:rsidRPr="003D0C4D" w14:paraId="44871AA2" w14:textId="5137F820" w:rsidTr="00E2435A">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4871A9E" w14:textId="498B7098" w:rsidR="0005481C" w:rsidRPr="00C6770F" w:rsidRDefault="0005481C" w:rsidP="0005481C">
            <w:pPr>
              <w:contextualSpacing/>
              <w:jc w:val="center"/>
            </w:pPr>
            <w:r w:rsidRPr="00C6770F">
              <w:t>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4871A9F" w14:textId="63D1E9AF" w:rsidR="0005481C" w:rsidRPr="00F3610E" w:rsidRDefault="0005481C" w:rsidP="0005481C">
            <w:r w:rsidRPr="00E2435A">
              <w:t>Baskets (locally made)</w:t>
            </w:r>
          </w:p>
        </w:tc>
        <w:tc>
          <w:tcPr>
            <w:tcW w:w="678" w:type="pct"/>
            <w:tcBorders>
              <w:top w:val="single" w:sz="4" w:space="0" w:color="auto"/>
              <w:left w:val="single" w:sz="4" w:space="0" w:color="auto"/>
              <w:bottom w:val="single" w:sz="4" w:space="0" w:color="auto"/>
              <w:right w:val="single" w:sz="4" w:space="0" w:color="auto"/>
            </w:tcBorders>
            <w:vAlign w:val="center"/>
          </w:tcPr>
          <w:p w14:paraId="44871AA0" w14:textId="40ED7139" w:rsidR="0005481C" w:rsidRPr="00C6770F" w:rsidRDefault="0005481C" w:rsidP="0005481C">
            <w:pPr>
              <w:contextualSpacing/>
              <w:jc w:val="center"/>
            </w:pPr>
            <w:r>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4871AA1" w14:textId="30060214" w:rsidR="0005481C" w:rsidRPr="00C6770F" w:rsidRDefault="0005481C" w:rsidP="0005481C">
            <w:pPr>
              <w:contextualSpacing/>
              <w:jc w:val="center"/>
            </w:pPr>
            <w:r>
              <w:t>140</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57BE105E" w14:textId="168A982F" w:rsidR="0005481C" w:rsidRPr="00C27452" w:rsidRDefault="0005481C" w:rsidP="0005481C">
            <w:pPr>
              <w:contextualSpacing/>
              <w:jc w:val="center"/>
            </w:pPr>
            <w:r w:rsidRPr="0005481C">
              <w:t>60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6B36CAB9" w14:textId="5CA820DA" w:rsidR="0005481C" w:rsidRPr="00C27452" w:rsidRDefault="0005481C" w:rsidP="0005481C">
            <w:pPr>
              <w:contextualSpacing/>
              <w:jc w:val="center"/>
            </w:pPr>
            <w:r w:rsidRPr="0005481C">
              <w:t>80</w:t>
            </w:r>
          </w:p>
        </w:tc>
      </w:tr>
      <w:tr w:rsidR="0005481C" w:rsidRPr="003D0C4D" w14:paraId="44871AA7" w14:textId="371F3AB0" w:rsidTr="00E2435A">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4871AA3" w14:textId="7D989971" w:rsidR="0005481C" w:rsidRPr="00C6770F" w:rsidRDefault="0005481C" w:rsidP="0005481C">
            <w:pPr>
              <w:contextualSpacing/>
              <w:jc w:val="center"/>
            </w:pPr>
            <w:r w:rsidRPr="00C6770F">
              <w:t>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4871AA4" w14:textId="0F6066D2" w:rsidR="0005481C" w:rsidRPr="00F3610E" w:rsidRDefault="00374D8C" w:rsidP="0005481C">
            <w:proofErr w:type="gramStart"/>
            <w:r>
              <w:t>Pick a</w:t>
            </w:r>
            <w:r w:rsidR="0005481C" w:rsidRPr="00E2435A">
              <w:t>xe</w:t>
            </w:r>
            <w:proofErr w:type="gramEnd"/>
          </w:p>
        </w:tc>
        <w:tc>
          <w:tcPr>
            <w:tcW w:w="678" w:type="pct"/>
            <w:tcBorders>
              <w:top w:val="single" w:sz="4" w:space="0" w:color="auto"/>
              <w:left w:val="single" w:sz="4" w:space="0" w:color="auto"/>
              <w:bottom w:val="single" w:sz="4" w:space="0" w:color="auto"/>
              <w:right w:val="single" w:sz="4" w:space="0" w:color="auto"/>
            </w:tcBorders>
            <w:vAlign w:val="center"/>
          </w:tcPr>
          <w:p w14:paraId="44871AA5" w14:textId="701D736B" w:rsidR="0005481C" w:rsidRPr="00C6770F" w:rsidRDefault="0005481C" w:rsidP="0005481C">
            <w:pPr>
              <w:contextualSpacing/>
              <w:jc w:val="center"/>
            </w:pPr>
            <w:r>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4871AA6" w14:textId="6BA4CB34" w:rsidR="0005481C" w:rsidRPr="00C6770F" w:rsidRDefault="0005481C" w:rsidP="0005481C">
            <w:pPr>
              <w:contextualSpacing/>
              <w:jc w:val="center"/>
            </w:pPr>
            <w:r>
              <w:t>42</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74EBDEC4" w14:textId="4C4653FF" w:rsidR="0005481C" w:rsidRPr="00C27452" w:rsidRDefault="0005481C" w:rsidP="0005481C">
            <w:pPr>
              <w:contextualSpacing/>
              <w:jc w:val="center"/>
            </w:pPr>
            <w:r w:rsidRPr="0005481C">
              <w:t>18</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41B300E" w14:textId="7B83A11C" w:rsidR="0005481C" w:rsidRPr="00C27452" w:rsidRDefault="0005481C" w:rsidP="0005481C">
            <w:pPr>
              <w:contextualSpacing/>
              <w:jc w:val="center"/>
            </w:pPr>
            <w:r w:rsidRPr="0005481C">
              <w:t>24</w:t>
            </w:r>
          </w:p>
        </w:tc>
      </w:tr>
      <w:tr w:rsidR="0005481C" w:rsidRPr="003D0C4D" w14:paraId="31D0B248" w14:textId="02A24378" w:rsidTr="00E2435A">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2A2F1E3" w14:textId="63DF6247" w:rsidR="0005481C" w:rsidRPr="00C6770F" w:rsidRDefault="0005481C" w:rsidP="0005481C">
            <w:pPr>
              <w:contextualSpacing/>
              <w:jc w:val="center"/>
            </w:pPr>
            <w:r w:rsidRPr="00C6770F">
              <w:t>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02664B5" w14:textId="6E8BC56E" w:rsidR="0005481C" w:rsidRPr="00F3610E" w:rsidRDefault="0005481C" w:rsidP="0005481C">
            <w:r w:rsidRPr="00E2435A">
              <w:t>Wheelbarrow</w:t>
            </w:r>
          </w:p>
        </w:tc>
        <w:tc>
          <w:tcPr>
            <w:tcW w:w="678" w:type="pct"/>
            <w:tcBorders>
              <w:top w:val="single" w:sz="4" w:space="0" w:color="auto"/>
              <w:left w:val="single" w:sz="4" w:space="0" w:color="auto"/>
              <w:bottom w:val="single" w:sz="4" w:space="0" w:color="auto"/>
              <w:right w:val="single" w:sz="4" w:space="0" w:color="auto"/>
            </w:tcBorders>
            <w:vAlign w:val="center"/>
          </w:tcPr>
          <w:p w14:paraId="3BF26C64" w14:textId="34E1B64D" w:rsidR="0005481C" w:rsidRPr="00C6770F" w:rsidRDefault="0005481C" w:rsidP="0005481C">
            <w:pPr>
              <w:contextualSpacing/>
              <w:jc w:val="center"/>
            </w:pPr>
            <w:r>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E34FCBC" w14:textId="2895A867" w:rsidR="0005481C" w:rsidRPr="00C6770F" w:rsidRDefault="0005481C" w:rsidP="0005481C">
            <w:pPr>
              <w:contextualSpacing/>
              <w:jc w:val="center"/>
            </w:pPr>
            <w:r>
              <w:t>42</w:t>
            </w:r>
          </w:p>
        </w:tc>
        <w:tc>
          <w:tcPr>
            <w:tcW w:w="779" w:type="pct"/>
            <w:tcBorders>
              <w:top w:val="single" w:sz="4" w:space="0" w:color="auto"/>
              <w:left w:val="nil"/>
              <w:bottom w:val="single" w:sz="4" w:space="0" w:color="auto"/>
              <w:right w:val="single" w:sz="4" w:space="0" w:color="auto"/>
            </w:tcBorders>
            <w:shd w:val="clear" w:color="auto" w:fill="FFFFFF"/>
            <w:vAlign w:val="center"/>
          </w:tcPr>
          <w:p w14:paraId="27016E6A" w14:textId="4FCBAF7D" w:rsidR="0005481C" w:rsidRPr="00C27452" w:rsidRDefault="0005481C" w:rsidP="0005481C">
            <w:pPr>
              <w:contextualSpacing/>
              <w:jc w:val="center"/>
            </w:pPr>
            <w:r w:rsidRPr="0005481C">
              <w:t>18</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2602F6A3" w14:textId="46A074BD" w:rsidR="0005481C" w:rsidRPr="00C27452" w:rsidRDefault="0005481C" w:rsidP="0005481C">
            <w:pPr>
              <w:contextualSpacing/>
              <w:jc w:val="center"/>
            </w:pPr>
            <w:r w:rsidRPr="0005481C">
              <w:t>24</w:t>
            </w:r>
          </w:p>
        </w:tc>
      </w:tr>
      <w:bookmarkEnd w:id="3"/>
    </w:tbl>
    <w:p w14:paraId="523FD56D" w14:textId="1BF22D9F" w:rsidR="00C74946" w:rsidRDefault="00C74946" w:rsidP="00C74946"/>
    <w:p w14:paraId="683739C4" w14:textId="77777777" w:rsidR="0005481C" w:rsidRDefault="0005481C" w:rsidP="0005481C">
      <w:pPr>
        <w:contextualSpacing/>
        <w:jc w:val="both"/>
        <w:rPr>
          <w:b/>
          <w:bCs/>
        </w:rPr>
      </w:pPr>
    </w:p>
    <w:p w14:paraId="37861F00" w14:textId="78C1BC91" w:rsidR="0005481C" w:rsidRDefault="0005481C" w:rsidP="0005481C">
      <w:pPr>
        <w:contextualSpacing/>
        <w:jc w:val="both"/>
      </w:pPr>
      <w:r w:rsidRPr="00C74946">
        <w:rPr>
          <w:b/>
          <w:bCs/>
        </w:rPr>
        <w:t xml:space="preserve">Table </w:t>
      </w:r>
      <w:r>
        <w:rPr>
          <w:b/>
          <w:bCs/>
        </w:rPr>
        <w:t>2</w:t>
      </w:r>
      <w:r w:rsidRPr="00C74946">
        <w:rPr>
          <w:b/>
          <w:bCs/>
        </w:rPr>
        <w:t>:</w:t>
      </w:r>
      <w:r>
        <w:t xml:space="preserve"> C</w:t>
      </w:r>
      <w:r w:rsidRPr="0005481C">
        <w:t>leaning tools for health facilities</w:t>
      </w:r>
    </w:p>
    <w:p w14:paraId="2F600769" w14:textId="77777777" w:rsidR="0005481C" w:rsidRDefault="0005481C" w:rsidP="0005481C">
      <w:pPr>
        <w:contextualSpacing/>
      </w:pPr>
    </w:p>
    <w:tbl>
      <w:tblPr>
        <w:tblW w:w="5435"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971"/>
        <w:gridCol w:w="1115"/>
        <w:gridCol w:w="1499"/>
        <w:gridCol w:w="1535"/>
        <w:gridCol w:w="1830"/>
      </w:tblGrid>
      <w:tr w:rsidR="0005481C" w:rsidRPr="003D0C4D" w14:paraId="2FEC2EFA"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91AC5" w14:textId="48177069" w:rsidR="0005481C" w:rsidRPr="00C6770F" w:rsidRDefault="0005481C" w:rsidP="00A374A5">
            <w:pPr>
              <w:contextualSpacing/>
              <w:jc w:val="center"/>
              <w:rPr>
                <w:b/>
              </w:rPr>
            </w:pPr>
            <w:bookmarkStart w:id="4" w:name="_Hlk80105063"/>
            <w:r w:rsidRPr="00C6770F">
              <w:rPr>
                <w:b/>
              </w:rPr>
              <w:t>Lot #</w:t>
            </w:r>
            <w:r>
              <w:rPr>
                <w:b/>
              </w:rPr>
              <w:t xml:space="preserve"> 2</w:t>
            </w:r>
          </w:p>
        </w:tc>
        <w:tc>
          <w:tcPr>
            <w:tcW w:w="1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49FF5" w14:textId="77777777" w:rsidR="0005481C" w:rsidRPr="00C6770F" w:rsidRDefault="0005481C" w:rsidP="00A374A5">
            <w:pPr>
              <w:contextualSpacing/>
              <w:jc w:val="center"/>
              <w:rPr>
                <w:b/>
              </w:rPr>
            </w:pPr>
            <w:r>
              <w:rPr>
                <w:b/>
              </w:rPr>
              <w:t>Product</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929D0" w14:textId="77777777" w:rsidR="0005481C" w:rsidRPr="00C6770F" w:rsidRDefault="0005481C" w:rsidP="00A374A5">
            <w:pPr>
              <w:contextualSpacing/>
              <w:jc w:val="center"/>
              <w:rPr>
                <w:b/>
              </w:rPr>
            </w:pPr>
            <w:r w:rsidRPr="00C6770F">
              <w:rPr>
                <w:b/>
              </w:rPr>
              <w:t>Unit of Measure</w:t>
            </w:r>
          </w:p>
        </w:tc>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5BFB2" w14:textId="77777777" w:rsidR="0005481C" w:rsidRPr="00C6770F" w:rsidRDefault="0005481C" w:rsidP="00A374A5">
            <w:pPr>
              <w:contextualSpacing/>
              <w:jc w:val="center"/>
              <w:rPr>
                <w:b/>
              </w:rPr>
            </w:pPr>
            <w:r w:rsidRPr="00C6770F">
              <w:rPr>
                <w:b/>
              </w:rPr>
              <w:t>Total Required Quantities</w:t>
            </w:r>
          </w:p>
        </w:tc>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7E3CD" w14:textId="77777777" w:rsidR="0005481C" w:rsidRDefault="0005481C" w:rsidP="00A374A5">
            <w:pPr>
              <w:contextualSpacing/>
              <w:jc w:val="center"/>
              <w:rPr>
                <w:b/>
              </w:rPr>
            </w:pPr>
            <w:r w:rsidRPr="00C27452">
              <w:rPr>
                <w:b/>
              </w:rPr>
              <w:t>Quantities in Kadug</w:t>
            </w:r>
            <w:r>
              <w:rPr>
                <w:b/>
              </w:rPr>
              <w:t>ly</w:t>
            </w:r>
            <w:r w:rsidRPr="00C27452">
              <w:rPr>
                <w:b/>
              </w:rPr>
              <w:t xml:space="preserve"> </w:t>
            </w:r>
          </w:p>
          <w:p w14:paraId="359AF95A" w14:textId="77777777" w:rsidR="0005481C" w:rsidRPr="00C27452" w:rsidRDefault="0005481C" w:rsidP="00A374A5">
            <w:pPr>
              <w:contextualSpacing/>
              <w:jc w:val="center"/>
              <w:rPr>
                <w:b/>
              </w:rPr>
            </w:pP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CCF49" w14:textId="77777777" w:rsidR="0005481C" w:rsidRDefault="0005481C" w:rsidP="00A374A5">
            <w:pPr>
              <w:contextualSpacing/>
              <w:jc w:val="center"/>
              <w:rPr>
                <w:b/>
              </w:rPr>
            </w:pPr>
            <w:r w:rsidRPr="00C27452">
              <w:rPr>
                <w:b/>
              </w:rPr>
              <w:t>Quantities in Zalinge</w:t>
            </w:r>
            <w:r>
              <w:rPr>
                <w:b/>
              </w:rPr>
              <w:t>i</w:t>
            </w:r>
            <w:r w:rsidRPr="00C27452">
              <w:rPr>
                <w:b/>
              </w:rPr>
              <w:t xml:space="preserve"> </w:t>
            </w:r>
          </w:p>
          <w:p w14:paraId="2488D1FA" w14:textId="77777777" w:rsidR="0005481C" w:rsidRPr="00C27452" w:rsidRDefault="0005481C" w:rsidP="00A374A5">
            <w:pPr>
              <w:contextualSpacing/>
              <w:jc w:val="center"/>
              <w:rPr>
                <w:b/>
              </w:rPr>
            </w:pPr>
          </w:p>
        </w:tc>
      </w:tr>
      <w:tr w:rsidR="0005481C" w:rsidRPr="003D0C4D" w14:paraId="1CD7FE58"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2D2E76B" w14:textId="77777777" w:rsidR="0005481C" w:rsidRPr="00C6770F" w:rsidRDefault="0005481C" w:rsidP="0005481C">
            <w:pPr>
              <w:contextualSpacing/>
              <w:jc w:val="center"/>
            </w:pPr>
            <w:r w:rsidRPr="00C6770F">
              <w:t>1</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4004A8FF" w14:textId="7DAB2F06" w:rsidR="0005481C" w:rsidRPr="00B7259F" w:rsidRDefault="0005481C" w:rsidP="0005481C">
            <w:pPr>
              <w:contextualSpacing/>
            </w:pPr>
            <w:r w:rsidRPr="0005481C">
              <w:t xml:space="preserve"> Broom with </w:t>
            </w:r>
            <w:r w:rsidR="00767804" w:rsidRPr="0005481C">
              <w:t>handle (Ready-made</w:t>
            </w:r>
            <w:r w:rsidRPr="0005481C">
              <w:t>)</w:t>
            </w:r>
          </w:p>
        </w:tc>
        <w:tc>
          <w:tcPr>
            <w:tcW w:w="566" w:type="pct"/>
            <w:tcBorders>
              <w:top w:val="single" w:sz="4" w:space="0" w:color="auto"/>
              <w:left w:val="single" w:sz="4" w:space="0" w:color="auto"/>
              <w:bottom w:val="single" w:sz="4" w:space="0" w:color="auto"/>
              <w:right w:val="single" w:sz="4" w:space="0" w:color="auto"/>
            </w:tcBorders>
            <w:vAlign w:val="center"/>
          </w:tcPr>
          <w:p w14:paraId="0DD41029" w14:textId="578BCD40"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1B7CC05A" w14:textId="19D87E60" w:rsidR="0005481C" w:rsidRPr="00C6770F" w:rsidRDefault="0005481C" w:rsidP="0005481C">
            <w:pPr>
              <w:contextualSpacing/>
              <w:jc w:val="center"/>
            </w:pPr>
            <w:r w:rsidRPr="0005481C">
              <w:t>56</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1BEBECCD" w14:textId="5CC35FF7" w:rsidR="0005481C" w:rsidRPr="00C27452" w:rsidRDefault="0005481C" w:rsidP="0005481C">
            <w:pPr>
              <w:contextualSpacing/>
              <w:jc w:val="center"/>
            </w:pPr>
            <w:r w:rsidRPr="0005481C">
              <w:t>24</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4E83F7A" w14:textId="43E64A20" w:rsidR="0005481C" w:rsidRPr="00C27452" w:rsidRDefault="0005481C" w:rsidP="0005481C">
            <w:pPr>
              <w:contextualSpacing/>
              <w:jc w:val="center"/>
            </w:pPr>
            <w:r w:rsidRPr="0005481C">
              <w:t>32</w:t>
            </w:r>
          </w:p>
        </w:tc>
      </w:tr>
      <w:tr w:rsidR="0005481C" w:rsidRPr="003D0C4D" w14:paraId="5B7A18F8"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25453356" w14:textId="77777777" w:rsidR="0005481C" w:rsidRPr="00C6770F" w:rsidRDefault="0005481C" w:rsidP="0005481C">
            <w:pPr>
              <w:contextualSpacing/>
              <w:jc w:val="center"/>
            </w:pPr>
            <w:r w:rsidRPr="00C6770F">
              <w:t>2</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6ACF3B03" w14:textId="169161D3" w:rsidR="0005481C" w:rsidRPr="00B7259F" w:rsidRDefault="0005481C" w:rsidP="0005481C">
            <w:pPr>
              <w:contextualSpacing/>
            </w:pPr>
            <w:r w:rsidRPr="0005481C">
              <w:t xml:space="preserve"> Mop with </w:t>
            </w:r>
            <w:r w:rsidR="00767804" w:rsidRPr="0005481C">
              <w:t>handle (Ready-made</w:t>
            </w:r>
            <w:r w:rsidRPr="0005481C">
              <w:t>)</w:t>
            </w:r>
          </w:p>
        </w:tc>
        <w:tc>
          <w:tcPr>
            <w:tcW w:w="566" w:type="pct"/>
            <w:tcBorders>
              <w:top w:val="single" w:sz="4" w:space="0" w:color="auto"/>
              <w:left w:val="single" w:sz="4" w:space="0" w:color="auto"/>
              <w:bottom w:val="single" w:sz="4" w:space="0" w:color="auto"/>
              <w:right w:val="single" w:sz="4" w:space="0" w:color="auto"/>
            </w:tcBorders>
            <w:vAlign w:val="center"/>
          </w:tcPr>
          <w:p w14:paraId="2B17DAF3" w14:textId="2D8A60FC"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D3775AB" w14:textId="1FCDF3D8" w:rsidR="0005481C" w:rsidRPr="00C6770F" w:rsidRDefault="0005481C" w:rsidP="0005481C">
            <w:pPr>
              <w:contextualSpacing/>
              <w:jc w:val="center"/>
            </w:pPr>
            <w:r w:rsidRPr="0005481C">
              <w:t>40</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3A9EF58" w14:textId="5745EAD2" w:rsidR="0005481C" w:rsidRPr="00C27452" w:rsidRDefault="0005481C" w:rsidP="0005481C">
            <w:pPr>
              <w:contextualSpacing/>
              <w:jc w:val="center"/>
            </w:pPr>
            <w:r w:rsidRPr="0005481C">
              <w:t>24</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094FF517" w14:textId="1A1E6A67" w:rsidR="0005481C" w:rsidRPr="00C27452" w:rsidRDefault="0005481C" w:rsidP="0005481C">
            <w:pPr>
              <w:contextualSpacing/>
              <w:jc w:val="center"/>
            </w:pPr>
            <w:r w:rsidRPr="0005481C">
              <w:t>16</w:t>
            </w:r>
          </w:p>
        </w:tc>
      </w:tr>
      <w:tr w:rsidR="0005481C" w:rsidRPr="003D0C4D" w14:paraId="561D211A"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761CC2F9" w14:textId="77777777" w:rsidR="0005481C" w:rsidRPr="00C6770F" w:rsidRDefault="0005481C" w:rsidP="0005481C">
            <w:pPr>
              <w:contextualSpacing/>
              <w:jc w:val="center"/>
            </w:pPr>
            <w:r w:rsidRPr="00C6770F">
              <w:t>3</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4870C557" w14:textId="630D1059" w:rsidR="0005481C" w:rsidRPr="00F3610E" w:rsidRDefault="0005481C" w:rsidP="0005481C">
            <w:pPr>
              <w:contextualSpacing/>
            </w:pPr>
            <w:r w:rsidRPr="0005481C">
              <w:t xml:space="preserve"> Towels small size</w:t>
            </w:r>
          </w:p>
        </w:tc>
        <w:tc>
          <w:tcPr>
            <w:tcW w:w="566" w:type="pct"/>
            <w:tcBorders>
              <w:top w:val="single" w:sz="4" w:space="0" w:color="auto"/>
              <w:left w:val="single" w:sz="4" w:space="0" w:color="auto"/>
              <w:bottom w:val="single" w:sz="4" w:space="0" w:color="auto"/>
              <w:right w:val="single" w:sz="4" w:space="0" w:color="auto"/>
            </w:tcBorders>
            <w:vAlign w:val="center"/>
          </w:tcPr>
          <w:p w14:paraId="294F7040" w14:textId="0929FDF6"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67921253" w14:textId="7DF484CA" w:rsidR="0005481C" w:rsidRPr="00C6770F" w:rsidRDefault="0005481C" w:rsidP="0005481C">
            <w:pPr>
              <w:contextualSpacing/>
              <w:jc w:val="center"/>
            </w:pPr>
            <w:r w:rsidRPr="0005481C">
              <w:t>35</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9D5FA81" w14:textId="4A7F4AD2" w:rsidR="0005481C" w:rsidRPr="00C27452" w:rsidRDefault="0005481C" w:rsidP="0005481C">
            <w:pPr>
              <w:contextualSpacing/>
              <w:jc w:val="center"/>
            </w:pPr>
            <w:r w:rsidRPr="0005481C">
              <w:t>24</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50F80679" w14:textId="31F204B0" w:rsidR="0005481C" w:rsidRPr="00C27452" w:rsidRDefault="0005481C" w:rsidP="0005481C">
            <w:pPr>
              <w:contextualSpacing/>
              <w:jc w:val="center"/>
            </w:pPr>
            <w:r w:rsidRPr="0005481C">
              <w:t>11</w:t>
            </w:r>
          </w:p>
        </w:tc>
      </w:tr>
      <w:tr w:rsidR="0005481C" w:rsidRPr="003D0C4D" w14:paraId="7920340F"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368BD7C9" w14:textId="77777777" w:rsidR="0005481C" w:rsidRPr="00C6770F" w:rsidRDefault="0005481C" w:rsidP="0005481C">
            <w:pPr>
              <w:contextualSpacing/>
              <w:jc w:val="center"/>
            </w:pPr>
            <w:r w:rsidRPr="00C6770F">
              <w:t>4</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2DE1FEBB" w14:textId="353D9651" w:rsidR="0005481C" w:rsidRPr="00F3610E" w:rsidRDefault="0005481C" w:rsidP="0005481C">
            <w:pPr>
              <w:contextualSpacing/>
            </w:pPr>
            <w:r w:rsidRPr="0005481C">
              <w:t>Plastic bucket size 10 liters</w:t>
            </w:r>
          </w:p>
        </w:tc>
        <w:tc>
          <w:tcPr>
            <w:tcW w:w="566" w:type="pct"/>
            <w:tcBorders>
              <w:top w:val="single" w:sz="4" w:space="0" w:color="auto"/>
              <w:left w:val="single" w:sz="4" w:space="0" w:color="auto"/>
              <w:bottom w:val="single" w:sz="4" w:space="0" w:color="auto"/>
              <w:right w:val="single" w:sz="4" w:space="0" w:color="auto"/>
            </w:tcBorders>
            <w:vAlign w:val="center"/>
          </w:tcPr>
          <w:p w14:paraId="51F61510" w14:textId="4C9CC1A6"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6892EB70" w14:textId="4AB75630" w:rsidR="0005481C" w:rsidRPr="00C6770F" w:rsidRDefault="0005481C" w:rsidP="0005481C">
            <w:pPr>
              <w:contextualSpacing/>
              <w:jc w:val="center"/>
            </w:pPr>
            <w:r w:rsidRPr="0005481C">
              <w:t>28</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75F25B7" w14:textId="3C1B8576" w:rsidR="0005481C" w:rsidRPr="00C27452" w:rsidRDefault="0005481C" w:rsidP="0005481C">
            <w:pPr>
              <w:contextualSpacing/>
              <w:jc w:val="center"/>
            </w:pPr>
            <w:r w:rsidRPr="0005481C">
              <w:t>12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836CB40" w14:textId="26DFEABF" w:rsidR="0005481C" w:rsidRPr="00C27452" w:rsidRDefault="0005481C" w:rsidP="0005481C">
            <w:pPr>
              <w:contextualSpacing/>
              <w:jc w:val="center"/>
            </w:pPr>
            <w:r w:rsidRPr="0005481C">
              <w:t>16</w:t>
            </w:r>
          </w:p>
        </w:tc>
      </w:tr>
      <w:tr w:rsidR="0005481C" w:rsidRPr="003D0C4D" w14:paraId="45904820"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637A0D2C" w14:textId="77777777" w:rsidR="0005481C" w:rsidRPr="00C6770F" w:rsidRDefault="0005481C" w:rsidP="0005481C">
            <w:pPr>
              <w:contextualSpacing/>
              <w:jc w:val="center"/>
            </w:pPr>
            <w:r w:rsidRPr="00C6770F">
              <w:t>5</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5C583636" w14:textId="605B1F55" w:rsidR="0005481C" w:rsidRPr="00F3610E" w:rsidRDefault="00574466" w:rsidP="0005481C">
            <w:pPr>
              <w:contextualSpacing/>
            </w:pPr>
            <w:r>
              <w:t>Plastic w</w:t>
            </w:r>
            <w:r w:rsidR="0005481C" w:rsidRPr="0005481C">
              <w:t>aste bins with cover</w:t>
            </w:r>
          </w:p>
        </w:tc>
        <w:tc>
          <w:tcPr>
            <w:tcW w:w="566" w:type="pct"/>
            <w:tcBorders>
              <w:top w:val="single" w:sz="4" w:space="0" w:color="auto"/>
              <w:left w:val="single" w:sz="4" w:space="0" w:color="auto"/>
              <w:bottom w:val="single" w:sz="4" w:space="0" w:color="auto"/>
              <w:right w:val="single" w:sz="4" w:space="0" w:color="auto"/>
            </w:tcBorders>
            <w:vAlign w:val="center"/>
          </w:tcPr>
          <w:p w14:paraId="3F249EAB" w14:textId="7274D24A"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7AE7D2EB" w14:textId="1CBC3493" w:rsidR="0005481C" w:rsidRPr="00C6770F" w:rsidRDefault="0005481C" w:rsidP="0005481C">
            <w:pPr>
              <w:contextualSpacing/>
              <w:jc w:val="center"/>
            </w:pPr>
            <w:r w:rsidRPr="0005481C">
              <w:t>98</w:t>
            </w:r>
          </w:p>
        </w:tc>
        <w:tc>
          <w:tcPr>
            <w:tcW w:w="779" w:type="pct"/>
            <w:tcBorders>
              <w:top w:val="single" w:sz="4" w:space="0" w:color="auto"/>
              <w:left w:val="nil"/>
              <w:bottom w:val="single" w:sz="4" w:space="0" w:color="auto"/>
              <w:right w:val="single" w:sz="4" w:space="0" w:color="auto"/>
            </w:tcBorders>
            <w:shd w:val="clear" w:color="auto" w:fill="FFFFFF"/>
            <w:vAlign w:val="center"/>
          </w:tcPr>
          <w:p w14:paraId="2A93888B" w14:textId="3C2A5BB1" w:rsidR="0005481C" w:rsidRPr="00C27452" w:rsidRDefault="0005481C" w:rsidP="0005481C">
            <w:pPr>
              <w:contextualSpacing/>
              <w:jc w:val="center"/>
            </w:pPr>
            <w:r w:rsidRPr="0005481C">
              <w:t>42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78EA0A0B" w14:textId="0CC430B6" w:rsidR="0005481C" w:rsidRPr="00C27452" w:rsidRDefault="0005481C" w:rsidP="0005481C">
            <w:pPr>
              <w:contextualSpacing/>
              <w:jc w:val="center"/>
            </w:pPr>
            <w:r w:rsidRPr="0005481C">
              <w:t>56</w:t>
            </w:r>
          </w:p>
        </w:tc>
      </w:tr>
      <w:tr w:rsidR="0005481C" w:rsidRPr="003D0C4D" w14:paraId="110CE2D0"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4D8C6FA" w14:textId="366607F3" w:rsidR="0005481C" w:rsidRPr="00C6770F" w:rsidRDefault="0005481C" w:rsidP="0005481C">
            <w:pPr>
              <w:contextualSpacing/>
              <w:jc w:val="center"/>
            </w:pPr>
            <w:r>
              <w:t>6</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5B5627F4" w14:textId="77DD241C" w:rsidR="0005481C" w:rsidRPr="00E2435A" w:rsidRDefault="0005481C" w:rsidP="0005481C">
            <w:pPr>
              <w:contextualSpacing/>
            </w:pPr>
            <w:r w:rsidRPr="0005481C">
              <w:t>local broom with handle</w:t>
            </w:r>
          </w:p>
        </w:tc>
        <w:tc>
          <w:tcPr>
            <w:tcW w:w="566" w:type="pct"/>
            <w:tcBorders>
              <w:top w:val="single" w:sz="4" w:space="0" w:color="auto"/>
              <w:left w:val="single" w:sz="4" w:space="0" w:color="auto"/>
              <w:bottom w:val="single" w:sz="4" w:space="0" w:color="auto"/>
              <w:right w:val="single" w:sz="4" w:space="0" w:color="auto"/>
            </w:tcBorders>
            <w:vAlign w:val="center"/>
          </w:tcPr>
          <w:p w14:paraId="1347B241" w14:textId="06B46702" w:rsidR="0005481C"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08E2FB2" w14:textId="7B39B2A8" w:rsidR="0005481C" w:rsidRDefault="0005481C" w:rsidP="0005481C">
            <w:pPr>
              <w:contextualSpacing/>
              <w:jc w:val="center"/>
            </w:pPr>
            <w:r w:rsidRPr="0005481C">
              <w:t>84</w:t>
            </w:r>
          </w:p>
        </w:tc>
        <w:tc>
          <w:tcPr>
            <w:tcW w:w="779" w:type="pct"/>
            <w:tcBorders>
              <w:top w:val="single" w:sz="4" w:space="0" w:color="auto"/>
              <w:left w:val="nil"/>
              <w:bottom w:val="single" w:sz="4" w:space="0" w:color="auto"/>
              <w:right w:val="single" w:sz="4" w:space="0" w:color="auto"/>
            </w:tcBorders>
            <w:shd w:val="clear" w:color="auto" w:fill="FFFFFF"/>
            <w:vAlign w:val="center"/>
          </w:tcPr>
          <w:p w14:paraId="29C88F77" w14:textId="400C71EA" w:rsidR="0005481C" w:rsidRPr="0005481C" w:rsidRDefault="0005481C" w:rsidP="0005481C">
            <w:pPr>
              <w:contextualSpacing/>
              <w:jc w:val="center"/>
            </w:pPr>
            <w:r w:rsidRPr="0005481C">
              <w:t>36</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0E348CDE" w14:textId="5D8D6EB0" w:rsidR="0005481C" w:rsidRPr="0005481C" w:rsidRDefault="0005481C" w:rsidP="0005481C">
            <w:pPr>
              <w:contextualSpacing/>
              <w:jc w:val="center"/>
            </w:pPr>
            <w:r w:rsidRPr="0005481C">
              <w:t>48</w:t>
            </w:r>
          </w:p>
        </w:tc>
      </w:tr>
      <w:tr w:rsidR="0005481C" w:rsidRPr="003D0C4D" w14:paraId="5578019A"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3E273FC0" w14:textId="034BCC93" w:rsidR="0005481C" w:rsidRPr="00C6770F" w:rsidRDefault="0005481C" w:rsidP="0005481C">
            <w:pPr>
              <w:contextualSpacing/>
              <w:jc w:val="center"/>
            </w:pPr>
            <w:r>
              <w:t>7</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02C57734" w14:textId="79BF2F98" w:rsidR="0005481C" w:rsidRPr="00E2435A" w:rsidRDefault="0005481C" w:rsidP="0005481C">
            <w:pPr>
              <w:contextualSpacing/>
            </w:pPr>
            <w:r w:rsidRPr="0005481C">
              <w:t>Plastic bag (medium size)</w:t>
            </w:r>
          </w:p>
        </w:tc>
        <w:tc>
          <w:tcPr>
            <w:tcW w:w="566" w:type="pct"/>
            <w:tcBorders>
              <w:top w:val="single" w:sz="4" w:space="0" w:color="auto"/>
              <w:left w:val="single" w:sz="4" w:space="0" w:color="auto"/>
              <w:bottom w:val="single" w:sz="4" w:space="0" w:color="auto"/>
              <w:right w:val="single" w:sz="4" w:space="0" w:color="auto"/>
            </w:tcBorders>
            <w:vAlign w:val="center"/>
          </w:tcPr>
          <w:p w14:paraId="6C7AC02F" w14:textId="51E07099" w:rsidR="0005481C" w:rsidRDefault="0005481C" w:rsidP="0005481C">
            <w:pPr>
              <w:contextualSpacing/>
              <w:jc w:val="center"/>
            </w:pPr>
            <w:r w:rsidRPr="0005481C">
              <w:t>roll</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3C2BB10E" w14:textId="6F87CD44" w:rsidR="0005481C" w:rsidRDefault="0005481C" w:rsidP="0005481C">
            <w:pPr>
              <w:contextualSpacing/>
              <w:jc w:val="center"/>
            </w:pPr>
            <w:r w:rsidRPr="0005481C">
              <w:t>42</w:t>
            </w:r>
          </w:p>
        </w:tc>
        <w:tc>
          <w:tcPr>
            <w:tcW w:w="779" w:type="pct"/>
            <w:tcBorders>
              <w:top w:val="single" w:sz="4" w:space="0" w:color="auto"/>
              <w:left w:val="nil"/>
              <w:bottom w:val="single" w:sz="4" w:space="0" w:color="auto"/>
              <w:right w:val="single" w:sz="4" w:space="0" w:color="auto"/>
            </w:tcBorders>
            <w:shd w:val="clear" w:color="auto" w:fill="FFFFFF"/>
            <w:vAlign w:val="center"/>
          </w:tcPr>
          <w:p w14:paraId="733438BB" w14:textId="387AE4F7" w:rsidR="0005481C" w:rsidRPr="0005481C" w:rsidRDefault="0005481C" w:rsidP="0005481C">
            <w:pPr>
              <w:contextualSpacing/>
              <w:jc w:val="center"/>
            </w:pPr>
            <w:r w:rsidRPr="0005481C">
              <w:t>18</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35714530" w14:textId="15DC3519" w:rsidR="0005481C" w:rsidRPr="0005481C" w:rsidRDefault="0005481C" w:rsidP="0005481C">
            <w:pPr>
              <w:contextualSpacing/>
              <w:jc w:val="center"/>
            </w:pPr>
            <w:r w:rsidRPr="0005481C">
              <w:t>24</w:t>
            </w:r>
          </w:p>
        </w:tc>
      </w:tr>
      <w:tr w:rsidR="0005481C" w:rsidRPr="003D0C4D" w14:paraId="57680428"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09A620F" w14:textId="0DF3C7F9" w:rsidR="0005481C" w:rsidRPr="00C6770F" w:rsidRDefault="0005481C" w:rsidP="0005481C">
            <w:pPr>
              <w:contextualSpacing/>
              <w:jc w:val="center"/>
            </w:pPr>
            <w:r>
              <w:t>8</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0DB089EE" w14:textId="3691C9F0" w:rsidR="0005481C" w:rsidRPr="00E2435A" w:rsidRDefault="0005481C" w:rsidP="0005481C">
            <w:pPr>
              <w:contextualSpacing/>
            </w:pPr>
            <w:r w:rsidRPr="0005481C">
              <w:t>liquid hand wash soap 500 ml</w:t>
            </w:r>
          </w:p>
        </w:tc>
        <w:tc>
          <w:tcPr>
            <w:tcW w:w="566" w:type="pct"/>
            <w:tcBorders>
              <w:top w:val="single" w:sz="4" w:space="0" w:color="auto"/>
              <w:left w:val="single" w:sz="4" w:space="0" w:color="auto"/>
              <w:bottom w:val="single" w:sz="4" w:space="0" w:color="auto"/>
              <w:right w:val="single" w:sz="4" w:space="0" w:color="auto"/>
            </w:tcBorders>
            <w:vAlign w:val="center"/>
          </w:tcPr>
          <w:p w14:paraId="48A836F1" w14:textId="2A4C7241" w:rsidR="0005481C"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7850A054" w14:textId="47DA9BD2" w:rsidR="0005481C" w:rsidRDefault="0005481C" w:rsidP="0005481C">
            <w:pPr>
              <w:contextualSpacing/>
              <w:jc w:val="center"/>
            </w:pPr>
            <w:r w:rsidRPr="0005481C">
              <w:t>168</w:t>
            </w:r>
          </w:p>
        </w:tc>
        <w:tc>
          <w:tcPr>
            <w:tcW w:w="779" w:type="pct"/>
            <w:tcBorders>
              <w:top w:val="single" w:sz="4" w:space="0" w:color="auto"/>
              <w:left w:val="nil"/>
              <w:bottom w:val="single" w:sz="4" w:space="0" w:color="auto"/>
              <w:right w:val="single" w:sz="4" w:space="0" w:color="auto"/>
            </w:tcBorders>
            <w:shd w:val="clear" w:color="auto" w:fill="FFFFFF"/>
            <w:vAlign w:val="center"/>
          </w:tcPr>
          <w:p w14:paraId="48239C1E" w14:textId="5DAEB218" w:rsidR="0005481C" w:rsidRPr="0005481C" w:rsidRDefault="0005481C" w:rsidP="0005481C">
            <w:pPr>
              <w:contextualSpacing/>
              <w:jc w:val="center"/>
            </w:pPr>
            <w:r w:rsidRPr="0005481C">
              <w:t>72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1929106E" w14:textId="3BEDCDC9" w:rsidR="0005481C" w:rsidRPr="0005481C" w:rsidRDefault="0005481C" w:rsidP="0005481C">
            <w:pPr>
              <w:contextualSpacing/>
              <w:jc w:val="center"/>
            </w:pPr>
            <w:r w:rsidRPr="0005481C">
              <w:t>96</w:t>
            </w:r>
          </w:p>
        </w:tc>
      </w:tr>
      <w:tr w:rsidR="0005481C" w:rsidRPr="003D0C4D" w14:paraId="6762A54F"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2B99177E" w14:textId="5C4B4126" w:rsidR="0005481C" w:rsidRPr="00C6770F" w:rsidRDefault="0005481C" w:rsidP="0005481C">
            <w:pPr>
              <w:contextualSpacing/>
              <w:jc w:val="center"/>
            </w:pPr>
            <w:r>
              <w:t>9</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2B2705D5" w14:textId="4DF7DF8A" w:rsidR="0005481C" w:rsidRPr="00E2435A" w:rsidRDefault="00767804" w:rsidP="0005481C">
            <w:pPr>
              <w:contextualSpacing/>
            </w:pPr>
            <w:r w:rsidRPr="0005481C">
              <w:t>liquid</w:t>
            </w:r>
            <w:r w:rsidR="0005481C" w:rsidRPr="0005481C">
              <w:t xml:space="preserve"> Iodine disinfection(500ml)</w:t>
            </w:r>
          </w:p>
        </w:tc>
        <w:tc>
          <w:tcPr>
            <w:tcW w:w="566" w:type="pct"/>
            <w:tcBorders>
              <w:top w:val="single" w:sz="4" w:space="0" w:color="auto"/>
              <w:left w:val="single" w:sz="4" w:space="0" w:color="auto"/>
              <w:bottom w:val="single" w:sz="4" w:space="0" w:color="auto"/>
              <w:right w:val="single" w:sz="4" w:space="0" w:color="auto"/>
            </w:tcBorders>
            <w:vAlign w:val="center"/>
          </w:tcPr>
          <w:p w14:paraId="131773AE" w14:textId="51C7E4D4" w:rsidR="0005481C"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05BD8FA4" w14:textId="28989358" w:rsidR="0005481C" w:rsidRDefault="0005481C" w:rsidP="0005481C">
            <w:pPr>
              <w:contextualSpacing/>
              <w:jc w:val="center"/>
            </w:pPr>
            <w:r w:rsidRPr="0005481C">
              <w:t>168</w:t>
            </w:r>
          </w:p>
        </w:tc>
        <w:tc>
          <w:tcPr>
            <w:tcW w:w="779" w:type="pct"/>
            <w:tcBorders>
              <w:top w:val="single" w:sz="4" w:space="0" w:color="auto"/>
              <w:left w:val="nil"/>
              <w:bottom w:val="single" w:sz="4" w:space="0" w:color="auto"/>
              <w:right w:val="single" w:sz="4" w:space="0" w:color="auto"/>
            </w:tcBorders>
            <w:shd w:val="clear" w:color="auto" w:fill="FFFFFF"/>
            <w:vAlign w:val="center"/>
          </w:tcPr>
          <w:p w14:paraId="543C273F" w14:textId="11F31ECF" w:rsidR="0005481C" w:rsidRPr="0005481C" w:rsidRDefault="0005481C" w:rsidP="0005481C">
            <w:pPr>
              <w:contextualSpacing/>
              <w:jc w:val="center"/>
            </w:pPr>
            <w:r w:rsidRPr="0005481C">
              <w:t>72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22BA7D38" w14:textId="2CFC595C" w:rsidR="0005481C" w:rsidRPr="0005481C" w:rsidRDefault="0005481C" w:rsidP="0005481C">
            <w:pPr>
              <w:contextualSpacing/>
              <w:jc w:val="center"/>
            </w:pPr>
            <w:r w:rsidRPr="0005481C">
              <w:t>96</w:t>
            </w:r>
          </w:p>
        </w:tc>
      </w:tr>
      <w:tr w:rsidR="0005481C" w:rsidRPr="003D0C4D" w14:paraId="471960C5"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17474CB" w14:textId="366355F1" w:rsidR="0005481C" w:rsidRPr="00C6770F" w:rsidRDefault="0005481C" w:rsidP="0005481C">
            <w:pPr>
              <w:contextualSpacing/>
              <w:jc w:val="center"/>
            </w:pPr>
            <w:r>
              <w:t>10</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3BB14DA3" w14:textId="2D209F22" w:rsidR="0005481C" w:rsidRPr="00E2435A" w:rsidRDefault="0005481C" w:rsidP="0005481C">
            <w:pPr>
              <w:contextualSpacing/>
            </w:pPr>
            <w:r w:rsidRPr="0005481C">
              <w:t>Ibri</w:t>
            </w:r>
            <w:r w:rsidR="00767804">
              <w:t>q</w:t>
            </w:r>
            <w:r w:rsidRPr="0005481C">
              <w:t>s</w:t>
            </w:r>
          </w:p>
        </w:tc>
        <w:tc>
          <w:tcPr>
            <w:tcW w:w="566" w:type="pct"/>
            <w:tcBorders>
              <w:top w:val="single" w:sz="4" w:space="0" w:color="auto"/>
              <w:left w:val="single" w:sz="4" w:space="0" w:color="auto"/>
              <w:bottom w:val="single" w:sz="4" w:space="0" w:color="auto"/>
              <w:right w:val="single" w:sz="4" w:space="0" w:color="auto"/>
            </w:tcBorders>
            <w:vAlign w:val="center"/>
          </w:tcPr>
          <w:p w14:paraId="1BFC4168" w14:textId="7CA28236" w:rsidR="0005481C"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3765E86E" w14:textId="00595876" w:rsidR="0005481C" w:rsidRDefault="0005481C" w:rsidP="0005481C">
            <w:pPr>
              <w:contextualSpacing/>
              <w:jc w:val="center"/>
            </w:pPr>
            <w:r w:rsidRPr="0005481C">
              <w:t>84</w:t>
            </w:r>
          </w:p>
        </w:tc>
        <w:tc>
          <w:tcPr>
            <w:tcW w:w="779" w:type="pct"/>
            <w:tcBorders>
              <w:top w:val="single" w:sz="4" w:space="0" w:color="auto"/>
              <w:left w:val="nil"/>
              <w:bottom w:val="single" w:sz="4" w:space="0" w:color="auto"/>
              <w:right w:val="single" w:sz="4" w:space="0" w:color="auto"/>
            </w:tcBorders>
            <w:shd w:val="clear" w:color="auto" w:fill="FFFFFF"/>
            <w:vAlign w:val="center"/>
          </w:tcPr>
          <w:p w14:paraId="5B929FE6" w14:textId="36F1A7BE" w:rsidR="0005481C" w:rsidRPr="0005481C" w:rsidRDefault="0005481C" w:rsidP="0005481C">
            <w:pPr>
              <w:contextualSpacing/>
              <w:jc w:val="center"/>
            </w:pPr>
            <w:r w:rsidRPr="0005481C">
              <w:t>36</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230D0F87" w14:textId="67FCE0E2" w:rsidR="0005481C" w:rsidRPr="0005481C" w:rsidRDefault="0005481C" w:rsidP="0005481C">
            <w:pPr>
              <w:contextualSpacing/>
              <w:jc w:val="center"/>
            </w:pPr>
            <w:r w:rsidRPr="0005481C">
              <w:t>48</w:t>
            </w:r>
          </w:p>
        </w:tc>
      </w:tr>
      <w:tr w:rsidR="0005481C" w:rsidRPr="003D0C4D" w14:paraId="54AD1614" w14:textId="77777777" w:rsidTr="00767804">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0CF6ADCC" w14:textId="34DB4B2D" w:rsidR="0005481C" w:rsidRPr="00C6770F" w:rsidRDefault="0005481C" w:rsidP="0005481C">
            <w:pPr>
              <w:contextualSpacing/>
              <w:jc w:val="center"/>
            </w:pPr>
            <w:r>
              <w:t>11</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14:paraId="6E7625A0" w14:textId="206EFE07" w:rsidR="0005481C" w:rsidRPr="00E2435A" w:rsidRDefault="0005481C" w:rsidP="0005481C">
            <w:pPr>
              <w:contextualSpacing/>
            </w:pPr>
            <w:r w:rsidRPr="0005481C">
              <w:t xml:space="preserve">Hands </w:t>
            </w:r>
            <w:r w:rsidR="00574466" w:rsidRPr="0005481C">
              <w:t>s</w:t>
            </w:r>
            <w:r w:rsidR="00574466">
              <w:t>a</w:t>
            </w:r>
            <w:r w:rsidR="00574466" w:rsidRPr="0005481C">
              <w:t>nitizer</w:t>
            </w:r>
            <w:r w:rsidRPr="0005481C">
              <w:t xml:space="preserve"> (medium size) </w:t>
            </w:r>
          </w:p>
        </w:tc>
        <w:tc>
          <w:tcPr>
            <w:tcW w:w="566" w:type="pct"/>
            <w:tcBorders>
              <w:top w:val="single" w:sz="4" w:space="0" w:color="auto"/>
              <w:left w:val="single" w:sz="4" w:space="0" w:color="auto"/>
              <w:bottom w:val="single" w:sz="4" w:space="0" w:color="auto"/>
              <w:right w:val="single" w:sz="4" w:space="0" w:color="auto"/>
            </w:tcBorders>
            <w:vAlign w:val="center"/>
          </w:tcPr>
          <w:p w14:paraId="458E6602" w14:textId="016A52B9" w:rsidR="0005481C"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02EC3060" w14:textId="7EA350E6" w:rsidR="0005481C" w:rsidRDefault="0005481C" w:rsidP="0005481C">
            <w:pPr>
              <w:contextualSpacing/>
              <w:jc w:val="center"/>
            </w:pPr>
            <w:r w:rsidRPr="0005481C">
              <w:t>168</w:t>
            </w:r>
          </w:p>
        </w:tc>
        <w:tc>
          <w:tcPr>
            <w:tcW w:w="779" w:type="pct"/>
            <w:tcBorders>
              <w:top w:val="single" w:sz="4" w:space="0" w:color="auto"/>
              <w:left w:val="nil"/>
              <w:bottom w:val="single" w:sz="4" w:space="0" w:color="auto"/>
              <w:right w:val="single" w:sz="4" w:space="0" w:color="auto"/>
            </w:tcBorders>
            <w:shd w:val="clear" w:color="auto" w:fill="FFFFFF"/>
            <w:vAlign w:val="center"/>
          </w:tcPr>
          <w:p w14:paraId="3A087797" w14:textId="6FBCF4DE" w:rsidR="0005481C" w:rsidRPr="0005481C" w:rsidRDefault="0005481C" w:rsidP="0005481C">
            <w:pPr>
              <w:contextualSpacing/>
              <w:jc w:val="center"/>
            </w:pPr>
            <w:r w:rsidRPr="0005481C">
              <w:t>72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71E0B5D8" w14:textId="6B4C1C5C" w:rsidR="0005481C" w:rsidRPr="0005481C" w:rsidRDefault="0005481C" w:rsidP="0005481C">
            <w:pPr>
              <w:contextualSpacing/>
              <w:jc w:val="center"/>
            </w:pPr>
            <w:r w:rsidRPr="0005481C">
              <w:t>96</w:t>
            </w:r>
          </w:p>
        </w:tc>
      </w:tr>
      <w:bookmarkEnd w:id="4"/>
    </w:tbl>
    <w:p w14:paraId="34CD0002" w14:textId="77777777" w:rsidR="0005481C" w:rsidRDefault="0005481C" w:rsidP="00C74946"/>
    <w:p w14:paraId="4EB05127" w14:textId="41D5F100" w:rsidR="00C74946" w:rsidRDefault="00C74946" w:rsidP="00C74946"/>
    <w:p w14:paraId="2B450DA8" w14:textId="7EEB313A" w:rsidR="00C74946" w:rsidRDefault="00C74946" w:rsidP="00C74946">
      <w:r>
        <w:rPr>
          <w:b/>
          <w:bCs/>
        </w:rPr>
        <w:t xml:space="preserve">Table </w:t>
      </w:r>
      <w:r w:rsidR="0005481C">
        <w:rPr>
          <w:b/>
          <w:bCs/>
        </w:rPr>
        <w:t>3</w:t>
      </w:r>
      <w:r>
        <w:rPr>
          <w:b/>
          <w:bCs/>
        </w:rPr>
        <w:t xml:space="preserve">: </w:t>
      </w:r>
      <w:r w:rsidR="0005481C" w:rsidRPr="0005481C">
        <w:t>WASH Minimum Package for SAM/MAM children</w:t>
      </w:r>
    </w:p>
    <w:p w14:paraId="1FCC7402" w14:textId="018B46F9" w:rsidR="0005481C" w:rsidRDefault="0005481C" w:rsidP="00C74946"/>
    <w:tbl>
      <w:tblPr>
        <w:tblW w:w="5435"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634"/>
        <w:gridCol w:w="1336"/>
        <w:gridCol w:w="1499"/>
        <w:gridCol w:w="1535"/>
        <w:gridCol w:w="1830"/>
      </w:tblGrid>
      <w:tr w:rsidR="0005481C" w:rsidRPr="003D0C4D" w14:paraId="26622C40"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A4AF9" w14:textId="5AE49C31" w:rsidR="0005481C" w:rsidRPr="00C6770F" w:rsidRDefault="0005481C" w:rsidP="00A374A5">
            <w:pPr>
              <w:contextualSpacing/>
              <w:jc w:val="center"/>
              <w:rPr>
                <w:b/>
              </w:rPr>
            </w:pPr>
            <w:bookmarkStart w:id="5" w:name="_Hlk80105087"/>
            <w:r w:rsidRPr="00C6770F">
              <w:rPr>
                <w:b/>
              </w:rPr>
              <w:t>Lot #</w:t>
            </w:r>
            <w:r>
              <w:rPr>
                <w:b/>
              </w:rPr>
              <w:t xml:space="preserve"> 3</w:t>
            </w:r>
          </w:p>
        </w:tc>
        <w:tc>
          <w:tcPr>
            <w:tcW w:w="13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AFA2A" w14:textId="77777777" w:rsidR="0005481C" w:rsidRPr="00C6770F" w:rsidRDefault="0005481C" w:rsidP="00A374A5">
            <w:pPr>
              <w:contextualSpacing/>
              <w:jc w:val="center"/>
              <w:rPr>
                <w:b/>
              </w:rPr>
            </w:pPr>
            <w:r>
              <w:rPr>
                <w:b/>
              </w:rPr>
              <w:t>Product</w:t>
            </w: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3BF094" w14:textId="77777777" w:rsidR="0005481C" w:rsidRPr="00C6770F" w:rsidRDefault="0005481C" w:rsidP="00A374A5">
            <w:pPr>
              <w:contextualSpacing/>
              <w:jc w:val="center"/>
              <w:rPr>
                <w:b/>
              </w:rPr>
            </w:pPr>
            <w:r w:rsidRPr="00C6770F">
              <w:rPr>
                <w:b/>
              </w:rPr>
              <w:t>Unit of Measure</w:t>
            </w:r>
          </w:p>
        </w:tc>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93701" w14:textId="77777777" w:rsidR="0005481C" w:rsidRPr="00C6770F" w:rsidRDefault="0005481C" w:rsidP="00A374A5">
            <w:pPr>
              <w:contextualSpacing/>
              <w:jc w:val="center"/>
              <w:rPr>
                <w:b/>
              </w:rPr>
            </w:pPr>
            <w:r w:rsidRPr="00C6770F">
              <w:rPr>
                <w:b/>
              </w:rPr>
              <w:t>Total Required Quantities</w:t>
            </w:r>
          </w:p>
        </w:tc>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00804" w14:textId="77777777" w:rsidR="0005481C" w:rsidRDefault="0005481C" w:rsidP="00A374A5">
            <w:pPr>
              <w:contextualSpacing/>
              <w:jc w:val="center"/>
              <w:rPr>
                <w:b/>
              </w:rPr>
            </w:pPr>
            <w:r w:rsidRPr="00C27452">
              <w:rPr>
                <w:b/>
              </w:rPr>
              <w:t>Quantities in Kadug</w:t>
            </w:r>
            <w:r>
              <w:rPr>
                <w:b/>
              </w:rPr>
              <w:t>ly</w:t>
            </w:r>
            <w:r w:rsidRPr="00C27452">
              <w:rPr>
                <w:b/>
              </w:rPr>
              <w:t xml:space="preserve"> </w:t>
            </w:r>
          </w:p>
          <w:p w14:paraId="5B105572" w14:textId="77777777" w:rsidR="0005481C" w:rsidRPr="00C27452" w:rsidRDefault="0005481C" w:rsidP="00A374A5">
            <w:pPr>
              <w:contextualSpacing/>
              <w:jc w:val="center"/>
              <w:rPr>
                <w:b/>
              </w:rPr>
            </w:pP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AE802" w14:textId="77777777" w:rsidR="0005481C" w:rsidRDefault="0005481C" w:rsidP="00A374A5">
            <w:pPr>
              <w:contextualSpacing/>
              <w:jc w:val="center"/>
              <w:rPr>
                <w:b/>
              </w:rPr>
            </w:pPr>
            <w:r w:rsidRPr="00C27452">
              <w:rPr>
                <w:b/>
              </w:rPr>
              <w:t>Quantities in Zalinge</w:t>
            </w:r>
            <w:r>
              <w:rPr>
                <w:b/>
              </w:rPr>
              <w:t>i</w:t>
            </w:r>
            <w:r w:rsidRPr="00C27452">
              <w:rPr>
                <w:b/>
              </w:rPr>
              <w:t xml:space="preserve"> </w:t>
            </w:r>
          </w:p>
          <w:p w14:paraId="63935649" w14:textId="77777777" w:rsidR="0005481C" w:rsidRPr="00C27452" w:rsidRDefault="0005481C" w:rsidP="00A374A5">
            <w:pPr>
              <w:contextualSpacing/>
              <w:jc w:val="center"/>
              <w:rPr>
                <w:b/>
              </w:rPr>
            </w:pPr>
          </w:p>
        </w:tc>
      </w:tr>
      <w:tr w:rsidR="0005481C" w:rsidRPr="003D0C4D" w14:paraId="1CE3CF1F"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F486526" w14:textId="77777777" w:rsidR="0005481C" w:rsidRPr="00C6770F" w:rsidRDefault="0005481C" w:rsidP="0005481C">
            <w:pPr>
              <w:contextualSpacing/>
              <w:jc w:val="center"/>
            </w:pPr>
            <w:r w:rsidRPr="00C6770F">
              <w:t>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75D2ABD" w14:textId="27E079AB" w:rsidR="0005481C" w:rsidRPr="00B7259F" w:rsidRDefault="0005481C" w:rsidP="0005481C">
            <w:pPr>
              <w:contextualSpacing/>
            </w:pPr>
            <w:r w:rsidRPr="0005481C">
              <w:t xml:space="preserve">Soap </w:t>
            </w:r>
            <w:r w:rsidR="00816832" w:rsidRPr="00816832">
              <w:t>20</w:t>
            </w:r>
            <w:r w:rsidRPr="00816832">
              <w:t>0 g</w:t>
            </w:r>
          </w:p>
        </w:tc>
        <w:tc>
          <w:tcPr>
            <w:tcW w:w="678" w:type="pct"/>
            <w:tcBorders>
              <w:top w:val="single" w:sz="4" w:space="0" w:color="auto"/>
              <w:left w:val="single" w:sz="4" w:space="0" w:color="auto"/>
              <w:bottom w:val="single" w:sz="4" w:space="0" w:color="auto"/>
              <w:right w:val="single" w:sz="4" w:space="0" w:color="auto"/>
            </w:tcBorders>
            <w:vAlign w:val="center"/>
          </w:tcPr>
          <w:p w14:paraId="0C3D5687" w14:textId="68F3B4D9"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282D1F8F" w14:textId="5EA1F0D1" w:rsidR="0005481C" w:rsidRPr="00C6770F" w:rsidRDefault="0005481C" w:rsidP="0005481C">
            <w:pPr>
              <w:contextualSpacing/>
              <w:jc w:val="center"/>
            </w:pPr>
            <w:r w:rsidRPr="0005481C">
              <w:t>8268</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620725C" w14:textId="3CBDEDB0" w:rsidR="0005481C" w:rsidRPr="00C27452" w:rsidRDefault="0005481C" w:rsidP="0005481C">
            <w:pPr>
              <w:contextualSpacing/>
              <w:jc w:val="center"/>
            </w:pPr>
            <w:r w:rsidRPr="0005481C">
              <w:t>936</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05D02338" w14:textId="4BA79F12" w:rsidR="0005481C" w:rsidRPr="00C27452" w:rsidRDefault="0005481C" w:rsidP="0005481C">
            <w:pPr>
              <w:contextualSpacing/>
              <w:jc w:val="center"/>
            </w:pPr>
            <w:r w:rsidRPr="0005481C">
              <w:t>7332</w:t>
            </w:r>
          </w:p>
        </w:tc>
      </w:tr>
      <w:tr w:rsidR="0005481C" w:rsidRPr="003D0C4D" w14:paraId="3CB76624"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A8D9F71" w14:textId="77777777" w:rsidR="0005481C" w:rsidRPr="00C6770F" w:rsidRDefault="0005481C" w:rsidP="0005481C">
            <w:pPr>
              <w:contextualSpacing/>
              <w:jc w:val="center"/>
            </w:pPr>
            <w:r w:rsidRPr="00C6770F">
              <w:t>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562AA151" w14:textId="406BEE90" w:rsidR="0005481C" w:rsidRPr="00B7259F" w:rsidRDefault="0005481C" w:rsidP="0005481C">
            <w:pPr>
              <w:contextualSpacing/>
            </w:pPr>
            <w:r w:rsidRPr="0005481C">
              <w:t xml:space="preserve">Jerry </w:t>
            </w:r>
            <w:r w:rsidRPr="00816832">
              <w:t>can</w:t>
            </w:r>
            <w:r w:rsidR="00B105B9" w:rsidRPr="00816832">
              <w:t xml:space="preserve"> 20 </w:t>
            </w:r>
            <w:r w:rsidR="00574466" w:rsidRPr="00816832">
              <w:t>litres</w:t>
            </w:r>
          </w:p>
        </w:tc>
        <w:tc>
          <w:tcPr>
            <w:tcW w:w="678" w:type="pct"/>
            <w:tcBorders>
              <w:top w:val="single" w:sz="4" w:space="0" w:color="auto"/>
              <w:left w:val="single" w:sz="4" w:space="0" w:color="auto"/>
              <w:bottom w:val="single" w:sz="4" w:space="0" w:color="auto"/>
              <w:right w:val="single" w:sz="4" w:space="0" w:color="auto"/>
            </w:tcBorders>
            <w:vAlign w:val="center"/>
          </w:tcPr>
          <w:p w14:paraId="3C7B9683" w14:textId="5810F84A"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6C4A039E" w14:textId="788D8A97" w:rsidR="0005481C" w:rsidRPr="00C6770F" w:rsidRDefault="0005481C" w:rsidP="0005481C">
            <w:pPr>
              <w:contextualSpacing/>
              <w:jc w:val="center"/>
            </w:pPr>
            <w:r w:rsidRPr="0005481C">
              <w:t>2756</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E79B10B" w14:textId="0806A1D0" w:rsidR="0005481C" w:rsidRPr="00C27452" w:rsidRDefault="0005481C" w:rsidP="0005481C">
            <w:pPr>
              <w:contextualSpacing/>
              <w:jc w:val="center"/>
            </w:pPr>
            <w:r w:rsidRPr="0005481C">
              <w:t>312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D89DB85" w14:textId="0548FC45" w:rsidR="0005481C" w:rsidRPr="00C27452" w:rsidRDefault="0005481C" w:rsidP="0005481C">
            <w:pPr>
              <w:contextualSpacing/>
              <w:jc w:val="center"/>
            </w:pPr>
            <w:r w:rsidRPr="0005481C">
              <w:t>2444</w:t>
            </w:r>
          </w:p>
        </w:tc>
      </w:tr>
      <w:tr w:rsidR="0005481C" w:rsidRPr="003D0C4D" w14:paraId="091EC450"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2D65156" w14:textId="77777777" w:rsidR="0005481C" w:rsidRPr="00C6770F" w:rsidRDefault="0005481C" w:rsidP="0005481C">
            <w:pPr>
              <w:contextualSpacing/>
              <w:jc w:val="center"/>
            </w:pPr>
            <w:r w:rsidRPr="00C6770F">
              <w:t>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52FB3D69" w14:textId="07ABE13C" w:rsidR="0005481C" w:rsidRPr="00F3610E" w:rsidRDefault="0005481C" w:rsidP="0005481C">
            <w:pPr>
              <w:contextualSpacing/>
            </w:pPr>
            <w:r w:rsidRPr="0005481C">
              <w:t>Plastic bucket with cover</w:t>
            </w:r>
            <w:r w:rsidR="00B105B9">
              <w:t xml:space="preserve"> 20 litre</w:t>
            </w:r>
            <w:r w:rsidR="00574466">
              <w:t>s</w:t>
            </w:r>
          </w:p>
        </w:tc>
        <w:tc>
          <w:tcPr>
            <w:tcW w:w="678" w:type="pct"/>
            <w:tcBorders>
              <w:top w:val="single" w:sz="4" w:space="0" w:color="auto"/>
              <w:left w:val="single" w:sz="4" w:space="0" w:color="auto"/>
              <w:bottom w:val="single" w:sz="4" w:space="0" w:color="auto"/>
              <w:right w:val="single" w:sz="4" w:space="0" w:color="auto"/>
            </w:tcBorders>
            <w:vAlign w:val="center"/>
          </w:tcPr>
          <w:p w14:paraId="0B6FD7F0" w14:textId="37CB1183"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CBBD027" w14:textId="5B5D3A0B" w:rsidR="0005481C" w:rsidRPr="00C6770F" w:rsidRDefault="0005481C" w:rsidP="0005481C">
            <w:pPr>
              <w:contextualSpacing/>
              <w:jc w:val="center"/>
            </w:pPr>
            <w:r w:rsidRPr="0005481C">
              <w:t>1378</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2C2D4A53" w14:textId="4D88C48C" w:rsidR="0005481C" w:rsidRPr="00C27452" w:rsidRDefault="0005481C" w:rsidP="0005481C">
            <w:pPr>
              <w:contextualSpacing/>
              <w:jc w:val="center"/>
            </w:pPr>
            <w:r w:rsidRPr="0005481C">
              <w:t>156</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60892A0B" w14:textId="69D7A9DB" w:rsidR="0005481C" w:rsidRPr="00C27452" w:rsidRDefault="0005481C" w:rsidP="0005481C">
            <w:pPr>
              <w:contextualSpacing/>
              <w:jc w:val="center"/>
            </w:pPr>
            <w:r w:rsidRPr="0005481C">
              <w:t>1222</w:t>
            </w:r>
          </w:p>
        </w:tc>
      </w:tr>
      <w:tr w:rsidR="0005481C" w:rsidRPr="003D0C4D" w14:paraId="028E2E2B"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C5DDC25" w14:textId="77777777" w:rsidR="0005481C" w:rsidRPr="00C6770F" w:rsidRDefault="0005481C" w:rsidP="0005481C">
            <w:pPr>
              <w:contextualSpacing/>
              <w:jc w:val="center"/>
            </w:pPr>
            <w:r w:rsidRPr="00C6770F">
              <w:t>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7D3624A" w14:textId="086A10BA" w:rsidR="0005481C" w:rsidRPr="00F3610E" w:rsidRDefault="00767804" w:rsidP="0005481C">
            <w:pPr>
              <w:contextualSpacing/>
            </w:pPr>
            <w:r w:rsidRPr="0005481C">
              <w:t>laundry</w:t>
            </w:r>
            <w:r w:rsidR="0005481C" w:rsidRPr="0005481C">
              <w:t xml:space="preserve"> soap</w:t>
            </w:r>
          </w:p>
        </w:tc>
        <w:tc>
          <w:tcPr>
            <w:tcW w:w="678" w:type="pct"/>
            <w:tcBorders>
              <w:top w:val="single" w:sz="4" w:space="0" w:color="auto"/>
              <w:left w:val="single" w:sz="4" w:space="0" w:color="auto"/>
              <w:bottom w:val="single" w:sz="4" w:space="0" w:color="auto"/>
              <w:right w:val="single" w:sz="4" w:space="0" w:color="auto"/>
            </w:tcBorders>
            <w:vAlign w:val="center"/>
          </w:tcPr>
          <w:p w14:paraId="436E8B9F" w14:textId="32BBC387" w:rsidR="0005481C" w:rsidRPr="00C6770F" w:rsidRDefault="0005481C" w:rsidP="0005481C">
            <w:pPr>
              <w:contextualSpacing/>
              <w:jc w:val="center"/>
            </w:pPr>
            <w:r w:rsidRPr="0005481C">
              <w:t>kg</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02EF2B55" w14:textId="6C46F0CD" w:rsidR="0005481C" w:rsidRPr="00C6770F" w:rsidRDefault="0005481C" w:rsidP="0005481C">
            <w:pPr>
              <w:contextualSpacing/>
              <w:jc w:val="center"/>
            </w:pPr>
            <w:r w:rsidRPr="0005481C">
              <w:t>2756</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2C5E03D1" w14:textId="110557E8" w:rsidR="0005481C" w:rsidRPr="00C27452" w:rsidRDefault="0005481C" w:rsidP="0005481C">
            <w:pPr>
              <w:contextualSpacing/>
              <w:jc w:val="center"/>
            </w:pPr>
            <w:r w:rsidRPr="0005481C">
              <w:t>312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2DC53BA7" w14:textId="2F49FB65" w:rsidR="0005481C" w:rsidRPr="00C27452" w:rsidRDefault="0005481C" w:rsidP="0005481C">
            <w:pPr>
              <w:contextualSpacing/>
              <w:jc w:val="center"/>
            </w:pPr>
            <w:r w:rsidRPr="0005481C">
              <w:t>2444</w:t>
            </w:r>
          </w:p>
        </w:tc>
      </w:tr>
      <w:tr w:rsidR="0005481C" w:rsidRPr="003D0C4D" w14:paraId="740EEA75"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38DD973" w14:textId="77777777" w:rsidR="0005481C" w:rsidRPr="00C6770F" w:rsidRDefault="0005481C" w:rsidP="0005481C">
            <w:pPr>
              <w:contextualSpacing/>
              <w:jc w:val="center"/>
            </w:pPr>
            <w:r w:rsidRPr="00C6770F">
              <w:t>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13DBE29B" w14:textId="5785968B" w:rsidR="0005481C" w:rsidRPr="00F3610E" w:rsidRDefault="0005481C" w:rsidP="0005481C">
            <w:pPr>
              <w:contextualSpacing/>
            </w:pPr>
            <w:r w:rsidRPr="0005481C">
              <w:t>Ibriq</w:t>
            </w:r>
            <w:r w:rsidR="00767804">
              <w:t>s</w:t>
            </w:r>
          </w:p>
        </w:tc>
        <w:tc>
          <w:tcPr>
            <w:tcW w:w="678" w:type="pct"/>
            <w:tcBorders>
              <w:top w:val="single" w:sz="4" w:space="0" w:color="auto"/>
              <w:left w:val="single" w:sz="4" w:space="0" w:color="auto"/>
              <w:bottom w:val="single" w:sz="4" w:space="0" w:color="auto"/>
              <w:right w:val="single" w:sz="4" w:space="0" w:color="auto"/>
            </w:tcBorders>
            <w:vAlign w:val="center"/>
          </w:tcPr>
          <w:p w14:paraId="759105E8" w14:textId="50435223" w:rsidR="0005481C" w:rsidRPr="00C6770F" w:rsidRDefault="0005481C" w:rsidP="0005481C">
            <w:pPr>
              <w:contextualSpacing/>
              <w:jc w:val="center"/>
            </w:pPr>
            <w:r w:rsidRPr="0005481C">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79C9EEC" w14:textId="66445452" w:rsidR="0005481C" w:rsidRPr="00C6770F" w:rsidRDefault="0005481C" w:rsidP="0005481C">
            <w:pPr>
              <w:contextualSpacing/>
              <w:jc w:val="center"/>
            </w:pPr>
            <w:r w:rsidRPr="0005481C">
              <w:t>2756</w:t>
            </w:r>
          </w:p>
        </w:tc>
        <w:tc>
          <w:tcPr>
            <w:tcW w:w="779" w:type="pct"/>
            <w:tcBorders>
              <w:top w:val="single" w:sz="4" w:space="0" w:color="auto"/>
              <w:left w:val="nil"/>
              <w:bottom w:val="single" w:sz="4" w:space="0" w:color="auto"/>
              <w:right w:val="single" w:sz="4" w:space="0" w:color="auto"/>
            </w:tcBorders>
            <w:shd w:val="clear" w:color="auto" w:fill="FFFFFF"/>
            <w:vAlign w:val="center"/>
          </w:tcPr>
          <w:p w14:paraId="2E89B780" w14:textId="41BD28C6" w:rsidR="0005481C" w:rsidRPr="00C27452" w:rsidRDefault="0005481C" w:rsidP="0005481C">
            <w:pPr>
              <w:contextualSpacing/>
              <w:jc w:val="center"/>
            </w:pPr>
            <w:r w:rsidRPr="0005481C">
              <w:t>312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74517553" w14:textId="1E35E7CF" w:rsidR="0005481C" w:rsidRPr="00C27452" w:rsidRDefault="0005481C" w:rsidP="0005481C">
            <w:pPr>
              <w:contextualSpacing/>
              <w:jc w:val="center"/>
            </w:pPr>
            <w:r w:rsidRPr="0005481C">
              <w:t>2444</w:t>
            </w:r>
          </w:p>
        </w:tc>
      </w:tr>
      <w:bookmarkEnd w:id="5"/>
    </w:tbl>
    <w:p w14:paraId="572E748E" w14:textId="610B4AF1" w:rsidR="0005481C" w:rsidRDefault="0005481C" w:rsidP="00C74946"/>
    <w:p w14:paraId="7F6A7359" w14:textId="50D6B194" w:rsidR="004D73F5" w:rsidRDefault="004D73F5" w:rsidP="004D73F5">
      <w:r>
        <w:rPr>
          <w:b/>
          <w:bCs/>
        </w:rPr>
        <w:lastRenderedPageBreak/>
        <w:t xml:space="preserve">Table </w:t>
      </w:r>
      <w:r w:rsidR="00E95133">
        <w:rPr>
          <w:b/>
          <w:bCs/>
        </w:rPr>
        <w:t>4</w:t>
      </w:r>
      <w:r>
        <w:rPr>
          <w:b/>
          <w:bCs/>
        </w:rPr>
        <w:t xml:space="preserve">: </w:t>
      </w:r>
      <w:r w:rsidRPr="004D73F5">
        <w:t>WASH Minimum package for HFs and communities</w:t>
      </w:r>
    </w:p>
    <w:p w14:paraId="31D81D29" w14:textId="77777777" w:rsidR="004D73F5" w:rsidRDefault="004D73F5" w:rsidP="004D73F5"/>
    <w:tbl>
      <w:tblPr>
        <w:tblW w:w="5435"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634"/>
        <w:gridCol w:w="1336"/>
        <w:gridCol w:w="1499"/>
        <w:gridCol w:w="1535"/>
        <w:gridCol w:w="1830"/>
      </w:tblGrid>
      <w:tr w:rsidR="004D73F5" w:rsidRPr="003D0C4D" w14:paraId="438C35FE"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3833D" w14:textId="22A022D2" w:rsidR="004D73F5" w:rsidRPr="00C6770F" w:rsidRDefault="004D73F5" w:rsidP="00A374A5">
            <w:pPr>
              <w:contextualSpacing/>
              <w:jc w:val="center"/>
              <w:rPr>
                <w:b/>
              </w:rPr>
            </w:pPr>
            <w:bookmarkStart w:id="6" w:name="_Hlk80105108"/>
            <w:r w:rsidRPr="00C6770F">
              <w:rPr>
                <w:b/>
              </w:rPr>
              <w:t>Lot #</w:t>
            </w:r>
            <w:r>
              <w:rPr>
                <w:b/>
              </w:rPr>
              <w:t xml:space="preserve"> </w:t>
            </w:r>
            <w:r w:rsidR="00E95133">
              <w:rPr>
                <w:b/>
              </w:rPr>
              <w:t>4</w:t>
            </w:r>
          </w:p>
        </w:tc>
        <w:tc>
          <w:tcPr>
            <w:tcW w:w="13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2E90BB" w14:textId="77777777" w:rsidR="004D73F5" w:rsidRPr="00C6770F" w:rsidRDefault="004D73F5" w:rsidP="00A374A5">
            <w:pPr>
              <w:contextualSpacing/>
              <w:jc w:val="center"/>
              <w:rPr>
                <w:b/>
              </w:rPr>
            </w:pPr>
            <w:r>
              <w:rPr>
                <w:b/>
              </w:rPr>
              <w:t>Product</w:t>
            </w: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31A0B" w14:textId="77777777" w:rsidR="004D73F5" w:rsidRPr="00C6770F" w:rsidRDefault="004D73F5" w:rsidP="00A374A5">
            <w:pPr>
              <w:contextualSpacing/>
              <w:jc w:val="center"/>
              <w:rPr>
                <w:b/>
              </w:rPr>
            </w:pPr>
            <w:r w:rsidRPr="00C6770F">
              <w:rPr>
                <w:b/>
              </w:rPr>
              <w:t>Unit of Measure</w:t>
            </w:r>
          </w:p>
        </w:tc>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AF61A" w14:textId="77777777" w:rsidR="004D73F5" w:rsidRPr="00C6770F" w:rsidRDefault="004D73F5" w:rsidP="00A374A5">
            <w:pPr>
              <w:contextualSpacing/>
              <w:jc w:val="center"/>
              <w:rPr>
                <w:b/>
              </w:rPr>
            </w:pPr>
            <w:r w:rsidRPr="00C6770F">
              <w:rPr>
                <w:b/>
              </w:rPr>
              <w:t>Total Required Quantities</w:t>
            </w:r>
          </w:p>
        </w:tc>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0490B" w14:textId="77777777" w:rsidR="004D73F5" w:rsidRDefault="004D73F5" w:rsidP="00A374A5">
            <w:pPr>
              <w:contextualSpacing/>
              <w:jc w:val="center"/>
              <w:rPr>
                <w:b/>
              </w:rPr>
            </w:pPr>
            <w:r w:rsidRPr="00C27452">
              <w:rPr>
                <w:b/>
              </w:rPr>
              <w:t>Quantities in Kadug</w:t>
            </w:r>
            <w:r>
              <w:rPr>
                <w:b/>
              </w:rPr>
              <w:t>ly</w:t>
            </w:r>
            <w:r w:rsidRPr="00C27452">
              <w:rPr>
                <w:b/>
              </w:rPr>
              <w:t xml:space="preserve"> </w:t>
            </w:r>
          </w:p>
          <w:p w14:paraId="4F7EFFBD" w14:textId="77777777" w:rsidR="004D73F5" w:rsidRPr="00C27452" w:rsidRDefault="004D73F5" w:rsidP="00A374A5">
            <w:pPr>
              <w:contextualSpacing/>
              <w:jc w:val="center"/>
              <w:rPr>
                <w:b/>
              </w:rPr>
            </w:pP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5E035" w14:textId="77777777" w:rsidR="004D73F5" w:rsidRDefault="004D73F5" w:rsidP="00A374A5">
            <w:pPr>
              <w:contextualSpacing/>
              <w:jc w:val="center"/>
              <w:rPr>
                <w:b/>
              </w:rPr>
            </w:pPr>
            <w:r w:rsidRPr="00C27452">
              <w:rPr>
                <w:b/>
              </w:rPr>
              <w:t>Quantities in Zalinge</w:t>
            </w:r>
            <w:r>
              <w:rPr>
                <w:b/>
              </w:rPr>
              <w:t>i</w:t>
            </w:r>
            <w:r w:rsidRPr="00C27452">
              <w:rPr>
                <w:b/>
              </w:rPr>
              <w:t xml:space="preserve"> </w:t>
            </w:r>
          </w:p>
          <w:p w14:paraId="06173656" w14:textId="77777777" w:rsidR="004D73F5" w:rsidRPr="00C27452" w:rsidRDefault="004D73F5" w:rsidP="00A374A5">
            <w:pPr>
              <w:contextualSpacing/>
              <w:jc w:val="center"/>
              <w:rPr>
                <w:b/>
              </w:rPr>
            </w:pPr>
          </w:p>
        </w:tc>
      </w:tr>
      <w:tr w:rsidR="004D73F5" w:rsidRPr="003D0C4D" w14:paraId="628E46B6"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5002650" w14:textId="77777777" w:rsidR="004D73F5" w:rsidRPr="00C6770F" w:rsidRDefault="004D73F5" w:rsidP="004D73F5">
            <w:pPr>
              <w:contextualSpacing/>
              <w:jc w:val="center"/>
            </w:pPr>
            <w:r w:rsidRPr="00C6770F">
              <w:t>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21CAD17C" w14:textId="3C5DE350" w:rsidR="004D73F5" w:rsidRPr="00B7259F" w:rsidRDefault="004D73F5" w:rsidP="004D73F5">
            <w:pPr>
              <w:contextualSpacing/>
            </w:pPr>
            <w:r w:rsidRPr="004D73F5">
              <w:t>Chlorine tablets 1.67 mgl</w:t>
            </w:r>
          </w:p>
        </w:tc>
        <w:tc>
          <w:tcPr>
            <w:tcW w:w="678" w:type="pct"/>
            <w:tcBorders>
              <w:top w:val="single" w:sz="4" w:space="0" w:color="auto"/>
              <w:left w:val="single" w:sz="4" w:space="0" w:color="auto"/>
              <w:bottom w:val="single" w:sz="4" w:space="0" w:color="auto"/>
              <w:right w:val="single" w:sz="4" w:space="0" w:color="auto"/>
            </w:tcBorders>
            <w:vAlign w:val="center"/>
          </w:tcPr>
          <w:p w14:paraId="7CD356CA" w14:textId="4C935083" w:rsidR="004D73F5" w:rsidRPr="00C6770F" w:rsidRDefault="004D73F5" w:rsidP="004D73F5">
            <w:pPr>
              <w:contextualSpacing/>
            </w:pPr>
            <w:r w:rsidRPr="004D73F5">
              <w:t>Tin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2B56DEE" w14:textId="06570A26" w:rsidR="004D73F5" w:rsidRPr="00C6770F" w:rsidRDefault="004D73F5" w:rsidP="004D73F5">
            <w:pPr>
              <w:contextualSpacing/>
            </w:pPr>
            <w:r w:rsidRPr="004D73F5">
              <w:t>56</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154728B1" w14:textId="157EAAA4" w:rsidR="004D73F5" w:rsidRPr="00C27452" w:rsidRDefault="004D73F5" w:rsidP="004D73F5">
            <w:pPr>
              <w:contextualSpacing/>
            </w:pPr>
            <w:r w:rsidRPr="004D73F5">
              <w:t>24</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65F0D0FC" w14:textId="76D54023" w:rsidR="004D73F5" w:rsidRPr="00C27452" w:rsidRDefault="004D73F5" w:rsidP="004D73F5">
            <w:pPr>
              <w:contextualSpacing/>
            </w:pPr>
            <w:r w:rsidRPr="004D73F5">
              <w:t>32</w:t>
            </w:r>
          </w:p>
        </w:tc>
      </w:tr>
      <w:tr w:rsidR="004D73F5" w:rsidRPr="003D0C4D" w14:paraId="76CDC388"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73B94EE" w14:textId="77777777" w:rsidR="004D73F5" w:rsidRPr="00C6770F" w:rsidRDefault="004D73F5" w:rsidP="004D73F5">
            <w:pPr>
              <w:contextualSpacing/>
              <w:jc w:val="center"/>
            </w:pPr>
            <w:r w:rsidRPr="00C6770F">
              <w:t>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13CD15A7" w14:textId="384CD150" w:rsidR="004D73F5" w:rsidRPr="00B7259F" w:rsidRDefault="004D73F5" w:rsidP="004D73F5">
            <w:pPr>
              <w:contextualSpacing/>
            </w:pPr>
            <w:r w:rsidRPr="004D73F5">
              <w:t>DPD1 tablets</w:t>
            </w:r>
          </w:p>
        </w:tc>
        <w:tc>
          <w:tcPr>
            <w:tcW w:w="678" w:type="pct"/>
            <w:tcBorders>
              <w:top w:val="single" w:sz="4" w:space="0" w:color="auto"/>
              <w:left w:val="single" w:sz="4" w:space="0" w:color="auto"/>
              <w:bottom w:val="single" w:sz="4" w:space="0" w:color="auto"/>
              <w:right w:val="single" w:sz="4" w:space="0" w:color="auto"/>
            </w:tcBorders>
            <w:vAlign w:val="center"/>
          </w:tcPr>
          <w:p w14:paraId="3DC45B12" w14:textId="5A4D47FA" w:rsidR="004D73F5" w:rsidRPr="00C6770F" w:rsidRDefault="004D73F5" w:rsidP="004D73F5">
            <w:pPr>
              <w:contextualSpacing/>
            </w:pPr>
            <w:r w:rsidRPr="004D73F5">
              <w:t>Box</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30E68C3E" w14:textId="5EBF43DA" w:rsidR="004D73F5" w:rsidRPr="00C6770F" w:rsidRDefault="004D73F5" w:rsidP="004D73F5">
            <w:pPr>
              <w:contextualSpacing/>
            </w:pPr>
            <w:r w:rsidRPr="004D73F5">
              <w:t>28</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179F0409" w14:textId="398C5618" w:rsidR="004D73F5" w:rsidRPr="00C27452" w:rsidRDefault="004D73F5" w:rsidP="004D73F5">
            <w:pPr>
              <w:contextualSpacing/>
            </w:pPr>
            <w:r w:rsidRPr="004D73F5">
              <w:t>12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A6A9B1F" w14:textId="22F617A8" w:rsidR="004D73F5" w:rsidRPr="00C27452" w:rsidRDefault="004D73F5" w:rsidP="004D73F5">
            <w:pPr>
              <w:contextualSpacing/>
            </w:pPr>
            <w:r w:rsidRPr="004D73F5">
              <w:t>16</w:t>
            </w:r>
          </w:p>
        </w:tc>
      </w:tr>
      <w:tr w:rsidR="004D73F5" w:rsidRPr="003D0C4D" w14:paraId="4335E007"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ED33F5A" w14:textId="77777777" w:rsidR="004D73F5" w:rsidRPr="00C6770F" w:rsidRDefault="004D73F5" w:rsidP="004D73F5">
            <w:pPr>
              <w:contextualSpacing/>
              <w:jc w:val="center"/>
            </w:pPr>
            <w:r w:rsidRPr="00C6770F">
              <w:t>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19323EC8" w14:textId="7A9C5D59" w:rsidR="004D73F5" w:rsidRPr="00F3610E" w:rsidRDefault="004D73F5" w:rsidP="004D73F5">
            <w:pPr>
              <w:contextualSpacing/>
            </w:pPr>
            <w:r w:rsidRPr="004D73F5">
              <w:t>Chlorine pool tester</w:t>
            </w:r>
          </w:p>
        </w:tc>
        <w:tc>
          <w:tcPr>
            <w:tcW w:w="678" w:type="pct"/>
            <w:tcBorders>
              <w:top w:val="single" w:sz="4" w:space="0" w:color="auto"/>
              <w:left w:val="single" w:sz="4" w:space="0" w:color="auto"/>
              <w:bottom w:val="single" w:sz="4" w:space="0" w:color="auto"/>
              <w:right w:val="single" w:sz="4" w:space="0" w:color="auto"/>
            </w:tcBorders>
            <w:vAlign w:val="center"/>
          </w:tcPr>
          <w:p w14:paraId="379F4564" w14:textId="62172C0C" w:rsidR="004D73F5" w:rsidRPr="00C6770F" w:rsidRDefault="004D73F5" w:rsidP="004D73F5">
            <w:pPr>
              <w:contextualSpacing/>
            </w:pPr>
            <w:r w:rsidRPr="004D73F5">
              <w:t>Pieces</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7435D2C9" w14:textId="54F1D4AB" w:rsidR="004D73F5" w:rsidRPr="00C6770F" w:rsidRDefault="004D73F5" w:rsidP="004D73F5">
            <w:pPr>
              <w:contextualSpacing/>
            </w:pPr>
            <w:r w:rsidRPr="004D73F5">
              <w:t>32</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4FE45178" w14:textId="5727FEF0" w:rsidR="004D73F5" w:rsidRPr="00C27452" w:rsidRDefault="004D73F5" w:rsidP="004D73F5">
            <w:pPr>
              <w:contextualSpacing/>
            </w:pPr>
            <w:r w:rsidRPr="004D73F5">
              <w:t>14</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05164A87" w14:textId="63D6EA91" w:rsidR="004D73F5" w:rsidRPr="00C27452" w:rsidRDefault="004D73F5" w:rsidP="004D73F5">
            <w:pPr>
              <w:contextualSpacing/>
            </w:pPr>
            <w:r w:rsidRPr="004D73F5">
              <w:t>18</w:t>
            </w:r>
          </w:p>
        </w:tc>
      </w:tr>
      <w:tr w:rsidR="004D73F5" w:rsidRPr="003D0C4D" w14:paraId="166CFA2F"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04E05539" w14:textId="77777777" w:rsidR="004D73F5" w:rsidRPr="00C6770F" w:rsidRDefault="004D73F5" w:rsidP="004D73F5">
            <w:pPr>
              <w:contextualSpacing/>
              <w:jc w:val="center"/>
            </w:pPr>
            <w:r w:rsidRPr="00C6770F">
              <w:t>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2D3215AB" w14:textId="744F233D" w:rsidR="004D73F5" w:rsidRPr="00F3610E" w:rsidRDefault="004D73F5" w:rsidP="004D73F5">
            <w:pPr>
              <w:contextualSpacing/>
            </w:pPr>
            <w:r w:rsidRPr="004D73F5">
              <w:t>Rapid bacteriological test kit(H2S)</w:t>
            </w:r>
          </w:p>
        </w:tc>
        <w:tc>
          <w:tcPr>
            <w:tcW w:w="678" w:type="pct"/>
            <w:tcBorders>
              <w:top w:val="single" w:sz="4" w:space="0" w:color="auto"/>
              <w:left w:val="single" w:sz="4" w:space="0" w:color="auto"/>
              <w:bottom w:val="single" w:sz="4" w:space="0" w:color="auto"/>
              <w:right w:val="single" w:sz="4" w:space="0" w:color="auto"/>
            </w:tcBorders>
            <w:vAlign w:val="center"/>
          </w:tcPr>
          <w:p w14:paraId="7576102B" w14:textId="119B3A7A" w:rsidR="004D73F5" w:rsidRPr="00C6770F" w:rsidRDefault="004D73F5" w:rsidP="004D73F5">
            <w:pPr>
              <w:contextualSpacing/>
            </w:pPr>
            <w:r w:rsidRPr="004D73F5">
              <w:t>bottle</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D5733A9" w14:textId="18849583" w:rsidR="004D73F5" w:rsidRPr="00C6770F" w:rsidRDefault="004D73F5" w:rsidP="004D73F5">
            <w:pPr>
              <w:contextualSpacing/>
            </w:pPr>
            <w:r w:rsidRPr="004D73F5">
              <w:t>240</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2565C5EB" w14:textId="03B609C3" w:rsidR="004D73F5" w:rsidRPr="00C27452" w:rsidRDefault="003B05BA" w:rsidP="004D73F5">
            <w:pPr>
              <w:contextualSpacing/>
            </w:pPr>
            <w:r>
              <w:t>-</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4C6694F3" w14:textId="521A2A70" w:rsidR="004D73F5" w:rsidRPr="00C27452" w:rsidRDefault="003B05BA" w:rsidP="004D73F5">
            <w:pPr>
              <w:contextualSpacing/>
            </w:pPr>
            <w:r w:rsidRPr="004D73F5">
              <w:t>240</w:t>
            </w:r>
          </w:p>
        </w:tc>
      </w:tr>
      <w:tr w:rsidR="004D73F5" w:rsidRPr="003D0C4D" w14:paraId="33EC9DBE" w14:textId="77777777" w:rsidTr="00A374A5">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DC6909F" w14:textId="77777777" w:rsidR="004D73F5" w:rsidRPr="00C6770F" w:rsidRDefault="004D73F5" w:rsidP="004D73F5">
            <w:pPr>
              <w:contextualSpacing/>
              <w:jc w:val="center"/>
            </w:pPr>
            <w:r w:rsidRPr="00C6770F">
              <w:t>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75A722C3" w14:textId="7FF9FCE4" w:rsidR="004D73F5" w:rsidRPr="00F3610E" w:rsidRDefault="004D73F5" w:rsidP="004D73F5">
            <w:pPr>
              <w:contextualSpacing/>
            </w:pPr>
            <w:r w:rsidRPr="004D73F5">
              <w:t>Chlorine tablet 0.33</w:t>
            </w:r>
            <w:r w:rsidR="00767804">
              <w:t xml:space="preserve"> </w:t>
            </w:r>
            <w:r w:rsidRPr="004D73F5">
              <w:t>mgl</w:t>
            </w:r>
          </w:p>
        </w:tc>
        <w:tc>
          <w:tcPr>
            <w:tcW w:w="678" w:type="pct"/>
            <w:tcBorders>
              <w:top w:val="single" w:sz="4" w:space="0" w:color="auto"/>
              <w:left w:val="single" w:sz="4" w:space="0" w:color="auto"/>
              <w:bottom w:val="single" w:sz="4" w:space="0" w:color="auto"/>
              <w:right w:val="single" w:sz="4" w:space="0" w:color="auto"/>
            </w:tcBorders>
            <w:vAlign w:val="center"/>
          </w:tcPr>
          <w:p w14:paraId="27ED8E8C" w14:textId="410AE0A9" w:rsidR="004D73F5" w:rsidRPr="00C6770F" w:rsidRDefault="004D73F5" w:rsidP="004D73F5">
            <w:pPr>
              <w:contextualSpacing/>
            </w:pPr>
            <w:r w:rsidRPr="004D73F5">
              <w:t>Carton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5F826680" w14:textId="59C67947" w:rsidR="004D73F5" w:rsidRPr="00C6770F" w:rsidRDefault="003B05BA" w:rsidP="004D73F5">
            <w:pPr>
              <w:contextualSpacing/>
            </w:pPr>
            <w:r>
              <w:t>27</w:t>
            </w:r>
          </w:p>
        </w:tc>
        <w:tc>
          <w:tcPr>
            <w:tcW w:w="779" w:type="pct"/>
            <w:tcBorders>
              <w:top w:val="single" w:sz="4" w:space="0" w:color="auto"/>
              <w:left w:val="nil"/>
              <w:bottom w:val="single" w:sz="4" w:space="0" w:color="auto"/>
              <w:right w:val="single" w:sz="4" w:space="0" w:color="auto"/>
            </w:tcBorders>
            <w:shd w:val="clear" w:color="auto" w:fill="FFFFFF"/>
            <w:vAlign w:val="center"/>
          </w:tcPr>
          <w:p w14:paraId="28A32DF1" w14:textId="79A11F41" w:rsidR="004D73F5" w:rsidRPr="00C27452" w:rsidRDefault="003B05BA" w:rsidP="004D73F5">
            <w:pPr>
              <w:contextualSpacing/>
            </w:pPr>
            <w:r>
              <w:t>-</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1726508B" w14:textId="65337FAD" w:rsidR="004D73F5" w:rsidRPr="00C27452" w:rsidRDefault="003B05BA" w:rsidP="004D73F5">
            <w:pPr>
              <w:contextualSpacing/>
            </w:pPr>
            <w:r>
              <w:t>27</w:t>
            </w:r>
          </w:p>
        </w:tc>
      </w:tr>
      <w:bookmarkEnd w:id="6"/>
    </w:tbl>
    <w:p w14:paraId="176C532C" w14:textId="77777777" w:rsidR="004D73F5" w:rsidRDefault="004D73F5" w:rsidP="004D73F5"/>
    <w:p w14:paraId="0946E276" w14:textId="77777777" w:rsidR="004D73F5" w:rsidRDefault="004D73F5" w:rsidP="00C74946"/>
    <w:p w14:paraId="6B693FBA" w14:textId="3FBEBE5A" w:rsidR="007A4BEA" w:rsidRDefault="007A4BEA" w:rsidP="00C74946"/>
    <w:p w14:paraId="06D503A6" w14:textId="77777777" w:rsidR="00C74946" w:rsidRDefault="00C74946" w:rsidP="00C74946"/>
    <w:p w14:paraId="44871ACF" w14:textId="1B580E58" w:rsidR="00523E71" w:rsidRDefault="00523E71" w:rsidP="00113D2D">
      <w:pPr>
        <w:pStyle w:val="Heading3"/>
      </w:pPr>
      <w:bookmarkStart w:id="7" w:name="_Toc44328051"/>
      <w:r>
        <w:t>Questions and Clarification</w:t>
      </w:r>
      <w:r w:rsidR="0075229A">
        <w:t>s</w:t>
      </w:r>
      <w:bookmarkEnd w:id="7"/>
    </w:p>
    <w:p w14:paraId="44871AD0" w14:textId="77777777" w:rsidR="00B24F61" w:rsidRDefault="00B24F61" w:rsidP="00183A80">
      <w:pPr>
        <w:contextualSpacing/>
        <w:jc w:val="both"/>
        <w:rPr>
          <w:lang w:val="en-US"/>
        </w:rPr>
      </w:pPr>
    </w:p>
    <w:p w14:paraId="44871AD2" w14:textId="5BB1F5AB" w:rsidR="00B24F61" w:rsidRDefault="000C3478" w:rsidP="00183A80">
      <w:pPr>
        <w:contextualSpacing/>
        <w:jc w:val="both"/>
      </w:pPr>
      <w:r>
        <w:t>Bidder</w:t>
      </w:r>
      <w:r w:rsidR="00B24F61">
        <w:t>s may submit questions to the following address</w:t>
      </w:r>
      <w:r w:rsidR="00CA533E">
        <w:t>, ideally by email</w:t>
      </w:r>
      <w:r w:rsidR="009637B3">
        <w:t xml:space="preserve"> </w:t>
      </w:r>
      <w:r w:rsidR="00F46B63" w:rsidRPr="00AE3926">
        <w:t>(</w:t>
      </w:r>
      <w:r w:rsidR="009637B3" w:rsidRPr="00AE3926">
        <w:t>phone</w:t>
      </w:r>
      <w:r w:rsidR="00F46B63" w:rsidRPr="00AE3926">
        <w:t xml:space="preserve"> call </w:t>
      </w:r>
      <w:r w:rsidR="00AE3926" w:rsidRPr="00AE3926">
        <w:t>will be also accepted</w:t>
      </w:r>
      <w:r w:rsidR="00AE3926">
        <w:t>)</w:t>
      </w:r>
      <w:r w:rsidR="00CA533E">
        <w:t xml:space="preserve">, </w:t>
      </w:r>
      <w:r w:rsidR="00B24F61">
        <w:t xml:space="preserve">up to </w:t>
      </w:r>
      <w:r w:rsidR="009637B3" w:rsidRPr="009637B3">
        <w:t>two</w:t>
      </w:r>
      <w:r w:rsidR="00E838E0" w:rsidRPr="009637B3">
        <w:t xml:space="preserve"> (</w:t>
      </w:r>
      <w:r w:rsidR="009637B3" w:rsidRPr="009637B3">
        <w:t>2</w:t>
      </w:r>
      <w:r w:rsidR="00E838E0" w:rsidRPr="009637B3">
        <w:t xml:space="preserve">) calendar </w:t>
      </w:r>
      <w:r w:rsidR="00B24F61" w:rsidRPr="009637B3">
        <w:t>days</w:t>
      </w:r>
      <w:r w:rsidR="00B24F61">
        <w:t xml:space="preserve"> before the deadline for submission of </w:t>
      </w:r>
      <w:r w:rsidR="00113D2D">
        <w:t>BIDs</w:t>
      </w:r>
      <w:r w:rsidR="00B24F61">
        <w:t xml:space="preserve">, specifying the publication reference and the </w:t>
      </w:r>
      <w:r w:rsidR="00113D2D">
        <w:t>R</w:t>
      </w:r>
      <w:r w:rsidR="00E95133">
        <w:t>F</w:t>
      </w:r>
      <w:r w:rsidR="00113D2D">
        <w:t xml:space="preserve">Q </w:t>
      </w:r>
      <w:r w:rsidR="00B24F61">
        <w:t>title:</w:t>
      </w:r>
    </w:p>
    <w:p w14:paraId="44871AD3" w14:textId="77777777" w:rsidR="00B24F61" w:rsidRDefault="00B24F61" w:rsidP="00183A80">
      <w:pPr>
        <w:contextualSpacing/>
        <w:jc w:val="both"/>
      </w:pPr>
    </w:p>
    <w:p w14:paraId="44871AD5" w14:textId="0A3696DE" w:rsidR="00B24F61" w:rsidRPr="00C830AA" w:rsidRDefault="00B24F61" w:rsidP="00183A80">
      <w:pPr>
        <w:ind w:left="1440"/>
        <w:contextualSpacing/>
        <w:jc w:val="both"/>
        <w:rPr>
          <w:b/>
          <w:bCs/>
        </w:rPr>
      </w:pPr>
      <w:r w:rsidRPr="00C830AA">
        <w:rPr>
          <w:b/>
          <w:bCs/>
        </w:rPr>
        <w:t>Contact name</w:t>
      </w:r>
      <w:r w:rsidR="009A4890" w:rsidRPr="00C830AA">
        <w:rPr>
          <w:b/>
          <w:bCs/>
        </w:rPr>
        <w:t xml:space="preserve">: </w:t>
      </w:r>
      <w:r w:rsidR="00076F02">
        <w:rPr>
          <w:b/>
          <w:bCs/>
        </w:rPr>
        <w:t>Muhammed Usman</w:t>
      </w:r>
    </w:p>
    <w:p w14:paraId="56C84481" w14:textId="26CD0A0D" w:rsidR="00076F02" w:rsidRDefault="000D4198" w:rsidP="00183A80">
      <w:pPr>
        <w:ind w:left="1440"/>
        <w:contextualSpacing/>
        <w:jc w:val="both"/>
        <w:rPr>
          <w:b/>
          <w:bCs/>
        </w:rPr>
      </w:pPr>
      <w:r w:rsidRPr="00C830AA">
        <w:rPr>
          <w:b/>
          <w:bCs/>
        </w:rPr>
        <w:t xml:space="preserve">E-mail: </w:t>
      </w:r>
      <w:hyperlink r:id="rId12" w:history="1">
        <w:r w:rsidR="00076F02" w:rsidRPr="00F879D1">
          <w:rPr>
            <w:rStyle w:val="Hyperlink"/>
            <w:b/>
            <w:bCs/>
          </w:rPr>
          <w:t>mumuhammed@sd.acfspain.org</w:t>
        </w:r>
      </w:hyperlink>
    </w:p>
    <w:p w14:paraId="44871AD6" w14:textId="2874D419" w:rsidR="00B24F61" w:rsidRPr="00C830AA" w:rsidRDefault="00C50866" w:rsidP="00183A80">
      <w:pPr>
        <w:ind w:left="1440"/>
        <w:contextualSpacing/>
        <w:jc w:val="both"/>
        <w:rPr>
          <w:b/>
          <w:bCs/>
        </w:rPr>
      </w:pPr>
      <w:r w:rsidRPr="00C830AA">
        <w:rPr>
          <w:b/>
          <w:bCs/>
        </w:rPr>
        <w:t>Phone</w:t>
      </w:r>
      <w:r w:rsidR="62CCB67B" w:rsidRPr="00C830AA">
        <w:rPr>
          <w:b/>
          <w:bCs/>
        </w:rPr>
        <w:t xml:space="preserve"> </w:t>
      </w:r>
      <w:r w:rsidR="00FD5B9C" w:rsidRPr="00FD5B9C">
        <w:rPr>
          <w:b/>
          <w:bCs/>
        </w:rPr>
        <w:t>+249 (0) 91 726 6966</w:t>
      </w:r>
    </w:p>
    <w:p w14:paraId="44871ADC" w14:textId="77777777" w:rsidR="005474C8" w:rsidRDefault="005474C8" w:rsidP="00183A80">
      <w:pPr>
        <w:contextualSpacing/>
        <w:jc w:val="both"/>
        <w:rPr>
          <w:highlight w:val="yellow"/>
        </w:rPr>
      </w:pPr>
    </w:p>
    <w:p w14:paraId="44871ADD" w14:textId="2200FD41" w:rsidR="00B24F61" w:rsidRPr="00FC6EE3" w:rsidRDefault="00C73EF7" w:rsidP="00183A80">
      <w:pPr>
        <w:contextualSpacing/>
        <w:jc w:val="both"/>
      </w:pPr>
      <w:r w:rsidRPr="00464FA6">
        <w:t xml:space="preserve">Due to </w:t>
      </w:r>
      <w:r w:rsidR="00F56CBB">
        <w:t>pandemic</w:t>
      </w:r>
      <w:r w:rsidR="00464FA6" w:rsidRPr="00464FA6">
        <w:t xml:space="preserve"> </w:t>
      </w:r>
      <w:r w:rsidRPr="00464FA6">
        <w:t xml:space="preserve">situation, </w:t>
      </w:r>
      <w:r w:rsidR="00CD11AA" w:rsidRPr="00464FA6">
        <w:t>there is n</w:t>
      </w:r>
      <w:r w:rsidR="00B24F61" w:rsidRPr="00464FA6">
        <w:t>o clarification meeting planne</w:t>
      </w:r>
      <w:r w:rsidR="00DB3B01" w:rsidRPr="00464FA6">
        <w:t>d</w:t>
      </w:r>
      <w:r w:rsidR="00DB3B01" w:rsidRPr="00FC6EE3">
        <w:t xml:space="preserve">, </w:t>
      </w:r>
      <w:r w:rsidR="00FC6EE3">
        <w:t xml:space="preserve">all </w:t>
      </w:r>
      <w:r w:rsidR="00FC6EE3" w:rsidRPr="00FC6EE3">
        <w:t xml:space="preserve">clarifications will be solved by </w:t>
      </w:r>
      <w:r w:rsidR="00FC6EE3" w:rsidRPr="00CD11AA">
        <w:t xml:space="preserve">mail </w:t>
      </w:r>
      <w:r w:rsidR="00CD11AA" w:rsidRPr="00CD11AA">
        <w:t>or</w:t>
      </w:r>
      <w:r w:rsidR="00FC6EE3" w:rsidRPr="00CD11AA">
        <w:t xml:space="preserve"> phone</w:t>
      </w:r>
      <w:r w:rsidR="00FC6EE3" w:rsidRPr="00FC6EE3">
        <w:t xml:space="preserve"> as stated in the above paragraph.</w:t>
      </w:r>
      <w:r w:rsidR="003B5ED2">
        <w:t xml:space="preserve"> All the answers to relevant question will be shared with all participants to keep full transparency during the process. </w:t>
      </w:r>
    </w:p>
    <w:p w14:paraId="44871AE4" w14:textId="77777777" w:rsidR="00B24F61" w:rsidRPr="00B24F61" w:rsidRDefault="00B24F61" w:rsidP="00183A80">
      <w:pPr>
        <w:contextualSpacing/>
      </w:pPr>
    </w:p>
    <w:p w14:paraId="44871AE5" w14:textId="77777777" w:rsidR="00523E71" w:rsidRDefault="00523E71" w:rsidP="00750447">
      <w:pPr>
        <w:pStyle w:val="Heading3"/>
        <w:shd w:val="clear" w:color="auto" w:fill="BFBFBF"/>
        <w:spacing w:before="0" w:after="0"/>
        <w:ind w:hanging="540"/>
        <w:contextualSpacing/>
      </w:pPr>
      <w:bookmarkStart w:id="8" w:name="_Toc44328053"/>
      <w:r>
        <w:t>Eligibility</w:t>
      </w:r>
      <w:bookmarkEnd w:id="8"/>
    </w:p>
    <w:p w14:paraId="44871AE6" w14:textId="77777777" w:rsidR="00183A80" w:rsidRDefault="00183A80" w:rsidP="00183A80">
      <w:pPr>
        <w:contextualSpacing/>
        <w:rPr>
          <w:highlight w:val="yellow"/>
        </w:rPr>
      </w:pPr>
    </w:p>
    <w:p w14:paraId="44871AE7" w14:textId="42C184B1" w:rsidR="00523E71" w:rsidRPr="00FC6EE3" w:rsidRDefault="00523E71" w:rsidP="00183A80">
      <w:pPr>
        <w:contextualSpacing/>
      </w:pPr>
      <w:r w:rsidRPr="00FC6EE3">
        <w:t xml:space="preserve">Participation in </w:t>
      </w:r>
      <w:r w:rsidR="005E3146">
        <w:t>R</w:t>
      </w:r>
      <w:r w:rsidR="00E95133">
        <w:t>F</w:t>
      </w:r>
      <w:r w:rsidR="005E3146">
        <w:t>Q</w:t>
      </w:r>
      <w:r w:rsidRPr="00FC6EE3">
        <w:t xml:space="preserve"> is open on equal terms to any natural and legal persons or </w:t>
      </w:r>
      <w:r w:rsidR="00D7756F" w:rsidRPr="00FC6EE3">
        <w:t>company.</w:t>
      </w:r>
    </w:p>
    <w:p w14:paraId="44871AF1" w14:textId="262D4432" w:rsidR="00831FC4" w:rsidRDefault="00AE7831" w:rsidP="00FC6EE3">
      <w:pPr>
        <w:contextualSpacing/>
        <w:jc w:val="both"/>
      </w:pPr>
      <w:r w:rsidRPr="00CC1FB6">
        <w:t xml:space="preserve">However, to comply with some of </w:t>
      </w:r>
      <w:r w:rsidR="00FC64D9">
        <w:t>Action Against Hunger</w:t>
      </w:r>
      <w:r w:rsidRPr="00CC1FB6">
        <w:t>’s donors’ rules, participants must clearly indicate their company’s nationality and origin of the proposed goods.</w:t>
      </w:r>
    </w:p>
    <w:p w14:paraId="319DF35A" w14:textId="77777777" w:rsidR="00F87595" w:rsidRDefault="00F87595" w:rsidP="00FC6EE3">
      <w:pPr>
        <w:contextualSpacing/>
        <w:jc w:val="both"/>
      </w:pPr>
    </w:p>
    <w:p w14:paraId="44871AF2" w14:textId="22BA2161" w:rsidR="00B24F61" w:rsidRDefault="00B24F61" w:rsidP="00750447">
      <w:pPr>
        <w:pStyle w:val="Heading3"/>
        <w:shd w:val="clear" w:color="auto" w:fill="BFBFBF"/>
        <w:spacing w:before="0" w:after="0"/>
        <w:ind w:hanging="540"/>
        <w:contextualSpacing/>
      </w:pPr>
      <w:bookmarkStart w:id="9" w:name="_Toc44328054"/>
      <w:r>
        <w:t xml:space="preserve">Instructions to submit an </w:t>
      </w:r>
      <w:bookmarkEnd w:id="9"/>
      <w:r w:rsidR="00F91CFC">
        <w:t>Offer.</w:t>
      </w:r>
    </w:p>
    <w:p w14:paraId="44871AF3" w14:textId="77777777" w:rsidR="00B24F61" w:rsidRDefault="00B24F61" w:rsidP="00183A80">
      <w:pPr>
        <w:contextualSpacing/>
        <w:jc w:val="both"/>
      </w:pPr>
    </w:p>
    <w:p w14:paraId="2A352205" w14:textId="30F75DA2" w:rsidR="000E6AEE" w:rsidRPr="004A3E0D" w:rsidRDefault="00D0302C" w:rsidP="000E6AEE">
      <w:pPr>
        <w:rPr>
          <w:rFonts w:ascii="ITC Officina Sans Book" w:hAnsi="ITC Officina Sans Book"/>
          <w:color w:val="000000"/>
          <w:sz w:val="22"/>
          <w:szCs w:val="22"/>
          <w:lang w:val="en-US" w:eastAsia="en-GB"/>
        </w:rPr>
      </w:pPr>
      <w:r w:rsidRPr="00AB519B">
        <w:t xml:space="preserve">All </w:t>
      </w:r>
      <w:r w:rsidR="004A3E0D" w:rsidRPr="00AB519B">
        <w:t>the offers</w:t>
      </w:r>
      <w:r w:rsidR="00C830AA" w:rsidRPr="00AB519B">
        <w:t xml:space="preserve"> will be received </w:t>
      </w:r>
      <w:r w:rsidRPr="00AB519B">
        <w:t>via</w:t>
      </w:r>
      <w:r w:rsidR="00C830AA" w:rsidRPr="00AB519B">
        <w:t xml:space="preserve"> e-mail </w:t>
      </w:r>
      <w:r w:rsidRPr="00AB519B">
        <w:t>or hard co</w:t>
      </w:r>
      <w:r w:rsidR="000E6AEE" w:rsidRPr="00AB519B">
        <w:t xml:space="preserve">py application dropped at our office </w:t>
      </w:r>
      <w:r w:rsidR="004A3E0D" w:rsidRPr="00AB519B">
        <w:t>at this address</w:t>
      </w:r>
      <w:r w:rsidR="004A3E0D" w:rsidRPr="004A3E0D">
        <w:rPr>
          <w:b/>
          <w:bCs/>
        </w:rPr>
        <w:t xml:space="preserve">: </w:t>
      </w:r>
      <w:r w:rsidR="000E6AEE" w:rsidRPr="004A3E0D">
        <w:rPr>
          <w:b/>
          <w:bCs/>
        </w:rPr>
        <w:t xml:space="preserve">Plot </w:t>
      </w:r>
      <w:r w:rsidR="00AB519B" w:rsidRPr="004A3E0D">
        <w:rPr>
          <w:b/>
          <w:bCs/>
        </w:rPr>
        <w:t>47,</w:t>
      </w:r>
      <w:r w:rsidR="000E6AEE" w:rsidRPr="004A3E0D">
        <w:rPr>
          <w:b/>
          <w:bCs/>
        </w:rPr>
        <w:t xml:space="preserve"> Block 3K West Al Dum – Khartoum, Sudan</w:t>
      </w:r>
      <w:r w:rsidR="000E6AEE" w:rsidRPr="004A3E0D">
        <w:rPr>
          <w:rFonts w:ascii="ITC Officina Sans Book" w:hAnsi="ITC Officina Sans Book"/>
          <w:color w:val="000000"/>
          <w:sz w:val="20"/>
          <w:szCs w:val="20"/>
          <w:lang w:val="en-US" w:eastAsia="en-GB"/>
        </w:rPr>
        <w:t xml:space="preserve">   </w:t>
      </w:r>
      <w:r w:rsidR="000E6AEE" w:rsidRPr="004A3E0D">
        <w:rPr>
          <w:rFonts w:ascii="ITC Officina Sans Book" w:hAnsi="ITC Officina Sans Book"/>
          <w:color w:val="D46F32"/>
          <w:sz w:val="20"/>
          <w:szCs w:val="20"/>
          <w:lang w:val="en-US" w:eastAsia="en-GB"/>
        </w:rPr>
        <w:t> </w:t>
      </w:r>
      <w:r w:rsidR="000E6AEE" w:rsidRPr="004A3E0D">
        <w:rPr>
          <w:rFonts w:ascii="ITC Officina Sans Book" w:hAnsi="ITC Officina Sans Book"/>
          <w:color w:val="000000"/>
          <w:sz w:val="20"/>
          <w:szCs w:val="20"/>
          <w:lang w:val="en-US" w:eastAsia="en-GB"/>
        </w:rPr>
        <w:t> </w:t>
      </w:r>
    </w:p>
    <w:p w14:paraId="0F077319" w14:textId="5366E126" w:rsidR="00C830AA" w:rsidRPr="00EC1866" w:rsidRDefault="00C830AA" w:rsidP="00C830AA">
      <w:pPr>
        <w:contextualSpacing/>
        <w:jc w:val="both"/>
        <w:rPr>
          <w:u w:val="single"/>
        </w:rPr>
      </w:pPr>
      <w:r w:rsidRPr="000A5F21">
        <w:rPr>
          <w:u w:val="single"/>
        </w:rPr>
        <w:t>.</w:t>
      </w:r>
    </w:p>
    <w:p w14:paraId="44871AF6" w14:textId="7C47919A" w:rsidR="00831FC4" w:rsidRPr="00E2435A" w:rsidRDefault="00F87595" w:rsidP="00183A80">
      <w:pPr>
        <w:contextualSpacing/>
        <w:jc w:val="both"/>
        <w:rPr>
          <w:b/>
          <w:bCs/>
          <w:color w:val="000000" w:themeColor="text1"/>
          <w:u w:val="single"/>
        </w:rPr>
      </w:pPr>
      <w:r w:rsidRPr="004F549E">
        <w:rPr>
          <w:u w:val="single"/>
        </w:rPr>
        <w:t xml:space="preserve">The </w:t>
      </w:r>
      <w:r w:rsidR="009A0B4E" w:rsidRPr="004F549E">
        <w:rPr>
          <w:u w:val="single"/>
        </w:rPr>
        <w:t>offer</w:t>
      </w:r>
      <w:r w:rsidRPr="004F549E">
        <w:rPr>
          <w:u w:val="single"/>
        </w:rPr>
        <w:t xml:space="preserve"> shall consist of </w:t>
      </w:r>
      <w:r w:rsidR="009A0B4E" w:rsidRPr="004F549E">
        <w:rPr>
          <w:u w:val="single"/>
        </w:rPr>
        <w:t>a single e-mail</w:t>
      </w:r>
      <w:r w:rsidR="007D0E62" w:rsidRPr="004F549E">
        <w:rPr>
          <w:u w:val="single"/>
        </w:rPr>
        <w:t xml:space="preserve">, titled </w:t>
      </w:r>
      <w:r w:rsidR="007D0E62" w:rsidRPr="004F549E">
        <w:rPr>
          <w:b/>
          <w:bCs/>
          <w:u w:val="single"/>
        </w:rPr>
        <w:t>“</w:t>
      </w:r>
      <w:r w:rsidR="007D0E62" w:rsidRPr="004F549E">
        <w:rPr>
          <w:b/>
          <w:bCs/>
          <w:color w:val="000000" w:themeColor="text1"/>
          <w:u w:val="single"/>
        </w:rPr>
        <w:t>SD-KH-000</w:t>
      </w:r>
      <w:r w:rsidR="00E2435A">
        <w:rPr>
          <w:b/>
          <w:bCs/>
          <w:color w:val="000000" w:themeColor="text1"/>
          <w:u w:val="single"/>
        </w:rPr>
        <w:t>80</w:t>
      </w:r>
      <w:r w:rsidR="007D0E62" w:rsidRPr="004F549E">
        <w:rPr>
          <w:b/>
          <w:bCs/>
          <w:color w:val="000000" w:themeColor="text1"/>
          <w:u w:val="single"/>
        </w:rPr>
        <w:t xml:space="preserve"> –</w:t>
      </w:r>
      <w:r w:rsidR="00E2435A">
        <w:rPr>
          <w:b/>
          <w:bCs/>
          <w:color w:val="000000" w:themeColor="text1"/>
          <w:u w:val="single"/>
        </w:rPr>
        <w:t xml:space="preserve"> Cleaning tools </w:t>
      </w:r>
      <w:r w:rsidR="00E2435A" w:rsidRPr="00E2435A">
        <w:rPr>
          <w:b/>
          <w:bCs/>
          <w:color w:val="000000" w:themeColor="text1"/>
          <w:u w:val="single"/>
        </w:rPr>
        <w:t>for Communities, health facilities and Water Treatment Materials</w:t>
      </w:r>
      <w:r w:rsidR="007D0E62" w:rsidRPr="004F549E">
        <w:rPr>
          <w:b/>
          <w:bCs/>
          <w:color w:val="000000" w:themeColor="text1"/>
          <w:u w:val="single"/>
        </w:rPr>
        <w:t>”</w:t>
      </w:r>
    </w:p>
    <w:p w14:paraId="44871AF8" w14:textId="77777777" w:rsidR="00831FC4" w:rsidRPr="00E2435A" w:rsidRDefault="00831FC4" w:rsidP="00183A80">
      <w:pPr>
        <w:contextualSpacing/>
        <w:jc w:val="both"/>
        <w:rPr>
          <w:b/>
          <w:bCs/>
          <w:color w:val="000000" w:themeColor="text1"/>
          <w:u w:val="single"/>
        </w:rPr>
      </w:pPr>
    </w:p>
    <w:p w14:paraId="5808D686" w14:textId="38040D6F" w:rsidR="00223B04" w:rsidRDefault="00CE6DEA" w:rsidP="00223B04">
      <w:pPr>
        <w:contextualSpacing/>
        <w:jc w:val="both"/>
      </w:pPr>
      <w:r w:rsidRPr="005C0D5D">
        <w:t>Offers shall be sent</w:t>
      </w:r>
      <w:r w:rsidR="00223B04" w:rsidRPr="005C0D5D">
        <w:t xml:space="preserve"> to the following email addresses:</w:t>
      </w:r>
    </w:p>
    <w:p w14:paraId="6A3CE22F" w14:textId="1E7ECFD5" w:rsidR="00223B04" w:rsidRPr="001C299A" w:rsidRDefault="00223B04" w:rsidP="00223B04">
      <w:pPr>
        <w:contextualSpacing/>
        <w:jc w:val="both"/>
        <w:rPr>
          <w:b/>
          <w:bCs/>
        </w:rPr>
      </w:pPr>
      <w:r>
        <w:tab/>
      </w:r>
      <w:r w:rsidR="00471E15" w:rsidRPr="001C299A">
        <w:rPr>
          <w:b/>
          <w:bCs/>
        </w:rPr>
        <w:t xml:space="preserve">To: </w:t>
      </w:r>
      <w:hyperlink r:id="rId13" w:history="1">
        <w:r w:rsidR="00561CB5" w:rsidRPr="00F879D1">
          <w:rPr>
            <w:rStyle w:val="Hyperlink"/>
            <w:b/>
            <w:bCs/>
          </w:rPr>
          <w:t>mumuhammed@sd.acfspain.org</w:t>
        </w:r>
      </w:hyperlink>
    </w:p>
    <w:p w14:paraId="44871AFE" w14:textId="2F6AC6D7" w:rsidR="00E35E14" w:rsidRPr="001C299A" w:rsidRDefault="00F141B5" w:rsidP="00891259">
      <w:pPr>
        <w:contextualSpacing/>
        <w:jc w:val="both"/>
        <w:rPr>
          <w:b/>
          <w:bCs/>
        </w:rPr>
      </w:pPr>
      <w:r w:rsidRPr="001C299A">
        <w:rPr>
          <w:b/>
          <w:bCs/>
        </w:rPr>
        <w:tab/>
      </w:r>
      <w:r w:rsidR="00471E15" w:rsidRPr="001C299A">
        <w:rPr>
          <w:b/>
          <w:bCs/>
        </w:rPr>
        <w:t xml:space="preserve">CC: </w:t>
      </w:r>
      <w:r w:rsidR="00891259" w:rsidRPr="001C299A">
        <w:rPr>
          <w:b/>
          <w:bCs/>
        </w:rPr>
        <w:t>procurement-sd@sd.acfspain.org</w:t>
      </w:r>
    </w:p>
    <w:p w14:paraId="2E5B04AB" w14:textId="77777777" w:rsidR="004C00AA" w:rsidRPr="003808EC" w:rsidRDefault="004C00AA" w:rsidP="00891259">
      <w:pPr>
        <w:contextualSpacing/>
        <w:jc w:val="both"/>
      </w:pPr>
    </w:p>
    <w:p w14:paraId="44871AFF" w14:textId="7BE56F8F" w:rsidR="00AE7831" w:rsidRDefault="00AE7831" w:rsidP="00183A80">
      <w:pPr>
        <w:contextualSpacing/>
        <w:jc w:val="both"/>
        <w:rPr>
          <w:b/>
          <w:bCs/>
        </w:rPr>
      </w:pPr>
      <w:r w:rsidRPr="001410D5">
        <w:t>So that it is received no later than</w:t>
      </w:r>
      <w:r w:rsidRPr="001410D5">
        <w:rPr>
          <w:b/>
          <w:bCs/>
        </w:rPr>
        <w:t xml:space="preserve"> </w:t>
      </w:r>
      <w:r w:rsidR="00E95133">
        <w:rPr>
          <w:b/>
          <w:bCs/>
        </w:rPr>
        <w:t>August</w:t>
      </w:r>
      <w:r w:rsidR="00561CB5" w:rsidRPr="001410D5">
        <w:rPr>
          <w:b/>
          <w:bCs/>
        </w:rPr>
        <w:t xml:space="preserve"> </w:t>
      </w:r>
      <w:r w:rsidR="00E95133">
        <w:rPr>
          <w:b/>
          <w:bCs/>
        </w:rPr>
        <w:t>31</w:t>
      </w:r>
      <w:r w:rsidR="00E95133">
        <w:rPr>
          <w:b/>
          <w:bCs/>
          <w:vertAlign w:val="superscript"/>
        </w:rPr>
        <w:t>st</w:t>
      </w:r>
      <w:r w:rsidR="006862C4" w:rsidRPr="001410D5">
        <w:rPr>
          <w:b/>
          <w:bCs/>
          <w:color w:val="000000" w:themeColor="text1"/>
        </w:rPr>
        <w:t>,</w:t>
      </w:r>
      <w:r w:rsidR="00DF1697" w:rsidRPr="001410D5">
        <w:rPr>
          <w:b/>
          <w:bCs/>
          <w:color w:val="000000" w:themeColor="text1"/>
        </w:rPr>
        <w:t xml:space="preserve"> </w:t>
      </w:r>
      <w:proofErr w:type="gramStart"/>
      <w:r w:rsidR="00DF1697" w:rsidRPr="001410D5">
        <w:rPr>
          <w:b/>
          <w:bCs/>
          <w:color w:val="000000" w:themeColor="text1"/>
        </w:rPr>
        <w:t>202</w:t>
      </w:r>
      <w:r w:rsidR="000A5F21" w:rsidRPr="001410D5">
        <w:rPr>
          <w:b/>
          <w:bCs/>
          <w:color w:val="000000" w:themeColor="text1"/>
        </w:rPr>
        <w:t>1</w:t>
      </w:r>
      <w:proofErr w:type="gramEnd"/>
      <w:r w:rsidR="00273356" w:rsidRPr="001410D5">
        <w:rPr>
          <w:b/>
          <w:bCs/>
          <w:color w:val="000000" w:themeColor="text1"/>
        </w:rPr>
        <w:t xml:space="preserve"> 14</w:t>
      </w:r>
      <w:r w:rsidR="00E95133">
        <w:rPr>
          <w:b/>
          <w:bCs/>
          <w:color w:val="000000" w:themeColor="text1"/>
        </w:rPr>
        <w:t xml:space="preserve">:00 </w:t>
      </w:r>
      <w:r w:rsidR="00273356" w:rsidRPr="001410D5">
        <w:rPr>
          <w:b/>
          <w:bCs/>
          <w:color w:val="000000" w:themeColor="text1"/>
        </w:rPr>
        <w:t>pm</w:t>
      </w:r>
      <w:r w:rsidRPr="001410D5">
        <w:rPr>
          <w:b/>
          <w:bCs/>
          <w:color w:val="000000" w:themeColor="text1"/>
        </w:rPr>
        <w:t>.</w:t>
      </w:r>
    </w:p>
    <w:p w14:paraId="44871B00" w14:textId="77777777" w:rsidR="00AE7831" w:rsidRDefault="00AE7831" w:rsidP="00183A80">
      <w:pPr>
        <w:contextualSpacing/>
        <w:jc w:val="both"/>
        <w:rPr>
          <w:b/>
          <w:bCs/>
        </w:rPr>
      </w:pPr>
    </w:p>
    <w:p w14:paraId="44871B0A" w14:textId="5733CEFB" w:rsidR="00E92551" w:rsidRPr="002B6D22" w:rsidRDefault="00E92551" w:rsidP="00183A80">
      <w:pPr>
        <w:contextualSpacing/>
        <w:jc w:val="both"/>
        <w:rPr>
          <w:bCs/>
        </w:rPr>
      </w:pPr>
      <w:r w:rsidRPr="00EA2DDA">
        <w:rPr>
          <w:u w:val="single"/>
          <w:lang w:val="en-US"/>
        </w:rPr>
        <w:t>NB</w:t>
      </w:r>
      <w:r w:rsidRPr="00D63F8B">
        <w:rPr>
          <w:lang w:val="en-US"/>
        </w:rPr>
        <w:t xml:space="preserve">: </w:t>
      </w:r>
      <w:r w:rsidRPr="002B6D22">
        <w:rPr>
          <w:b/>
          <w:lang w:val="en-US"/>
        </w:rPr>
        <w:t xml:space="preserve">Late proposals will not be </w:t>
      </w:r>
      <w:r w:rsidR="000A6E1A" w:rsidRPr="002B6D22">
        <w:rPr>
          <w:b/>
          <w:lang w:val="en-US"/>
        </w:rPr>
        <w:t>accepted and</w:t>
      </w:r>
      <w:r w:rsidRPr="002B6D22">
        <w:rPr>
          <w:b/>
          <w:lang w:val="en-US"/>
        </w:rPr>
        <w:t xml:space="preserve"> will be returned to the Proponent or discarded.</w:t>
      </w:r>
      <w:r w:rsidRPr="002B6D22">
        <w:rPr>
          <w:lang w:val="en-US"/>
        </w:rPr>
        <w:t xml:space="preserve">  </w:t>
      </w:r>
    </w:p>
    <w:p w14:paraId="44871B0C" w14:textId="77777777" w:rsidR="00E92551" w:rsidRPr="00831FC4" w:rsidRDefault="00E92551" w:rsidP="00183A80">
      <w:pPr>
        <w:contextualSpacing/>
        <w:jc w:val="both"/>
        <w:rPr>
          <w:bCs/>
        </w:rPr>
      </w:pPr>
    </w:p>
    <w:p w14:paraId="66252173" w14:textId="565242CF" w:rsidR="00124357" w:rsidRDefault="00124357" w:rsidP="00124357">
      <w:pPr>
        <w:contextualSpacing/>
        <w:jc w:val="both"/>
      </w:pPr>
      <w:r>
        <w:t xml:space="preserve">In addition to the bid, the bidder is also requested to provide the following: </w:t>
      </w:r>
    </w:p>
    <w:p w14:paraId="45C76055" w14:textId="77777777" w:rsidR="00124357" w:rsidRPr="000B191D" w:rsidRDefault="00420CC8" w:rsidP="000B191D">
      <w:pPr>
        <w:pStyle w:val="ListParagraph"/>
        <w:numPr>
          <w:ilvl w:val="0"/>
          <w:numId w:val="29"/>
        </w:numPr>
        <w:jc w:val="both"/>
        <w:rPr>
          <w:bCs/>
        </w:rPr>
      </w:pPr>
      <w:r w:rsidRPr="000B191D">
        <w:rPr>
          <w:rFonts w:cs="Arial"/>
          <w:bCs/>
          <w:color w:val="000000"/>
        </w:rPr>
        <w:t>Valid copy of registration certificate from Sudan Trade Register</w:t>
      </w:r>
      <w:r w:rsidR="002A46FB" w:rsidRPr="000B191D">
        <w:rPr>
          <w:rFonts w:cs="Arial"/>
          <w:bCs/>
          <w:color w:val="000000"/>
        </w:rPr>
        <w:t>,</w:t>
      </w:r>
    </w:p>
    <w:p w14:paraId="12FA8735" w14:textId="77777777" w:rsidR="000B191D" w:rsidRPr="000B191D" w:rsidRDefault="002A46FB" w:rsidP="000B191D">
      <w:pPr>
        <w:pStyle w:val="ListParagraph"/>
        <w:numPr>
          <w:ilvl w:val="0"/>
          <w:numId w:val="29"/>
        </w:numPr>
        <w:jc w:val="both"/>
        <w:rPr>
          <w:bCs/>
        </w:rPr>
      </w:pPr>
      <w:r w:rsidRPr="000B191D">
        <w:rPr>
          <w:rFonts w:cs="Arial"/>
          <w:bCs/>
          <w:color w:val="000000"/>
        </w:rPr>
        <w:lastRenderedPageBreak/>
        <w:t>Copy of the ID of all company owners,</w:t>
      </w:r>
    </w:p>
    <w:p w14:paraId="0A143790" w14:textId="318D40C5" w:rsidR="00370553" w:rsidRPr="000B191D" w:rsidRDefault="008A7A54" w:rsidP="000B191D">
      <w:pPr>
        <w:pStyle w:val="ListParagraph"/>
        <w:numPr>
          <w:ilvl w:val="0"/>
          <w:numId w:val="29"/>
        </w:numPr>
        <w:jc w:val="both"/>
        <w:rPr>
          <w:bCs/>
        </w:rPr>
      </w:pPr>
      <w:r>
        <w:t>R</w:t>
      </w:r>
      <w:r w:rsidR="00575046">
        <w:t>elevant certificate</w:t>
      </w:r>
      <w:r>
        <w:t>s</w:t>
      </w:r>
      <w:r w:rsidR="00575046">
        <w:t xml:space="preserve"> </w:t>
      </w:r>
      <w:r>
        <w:t xml:space="preserve">of origin of the products, </w:t>
      </w:r>
      <w:r w:rsidR="00A123CE">
        <w:t>composition,</w:t>
      </w:r>
      <w:r>
        <w:t xml:space="preserve"> or expiry date, if any</w:t>
      </w:r>
      <w:r w:rsidR="005F1D50">
        <w:t>,</w:t>
      </w:r>
    </w:p>
    <w:p w14:paraId="44871B24" w14:textId="77777777" w:rsidR="00B51D4F" w:rsidRDefault="00B51D4F" w:rsidP="00E35E14">
      <w:pPr>
        <w:ind w:left="357"/>
        <w:contextualSpacing/>
        <w:jc w:val="both"/>
      </w:pPr>
    </w:p>
    <w:p w14:paraId="44871B3D" w14:textId="16617739" w:rsidR="00BD02AC" w:rsidRPr="006860F4" w:rsidRDefault="00E92551" w:rsidP="000B191D">
      <w:pPr>
        <w:contextualSpacing/>
        <w:jc w:val="both"/>
        <w:rPr>
          <w:bCs/>
          <w:sz w:val="28"/>
        </w:rPr>
      </w:pPr>
      <w:r w:rsidRPr="00FE5B5B">
        <w:t>A sample of the product</w:t>
      </w:r>
      <w:r w:rsidR="00525726">
        <w:t>(</w:t>
      </w:r>
      <w:r w:rsidRPr="00FE5B5B">
        <w:t>s</w:t>
      </w:r>
      <w:r w:rsidR="00525726">
        <w:t>)</w:t>
      </w:r>
      <w:r w:rsidR="00E8049B">
        <w:t xml:space="preserve"> </w:t>
      </w:r>
      <w:r w:rsidR="007011DB">
        <w:t>can be requested to preselected bidders</w:t>
      </w:r>
      <w:r w:rsidR="00BA4BE8">
        <w:t xml:space="preserve"> after the assessment of the offers received.</w:t>
      </w:r>
      <w:r w:rsidR="00BD02AC" w:rsidRPr="006860F4">
        <w:rPr>
          <w:sz w:val="28"/>
        </w:rPr>
        <w:t xml:space="preserve"> </w:t>
      </w:r>
    </w:p>
    <w:p w14:paraId="44871B40" w14:textId="77777777" w:rsidR="00053F66" w:rsidRDefault="00053F66" w:rsidP="00183A80">
      <w:pPr>
        <w:tabs>
          <w:tab w:val="num" w:pos="0"/>
        </w:tabs>
        <w:autoSpaceDE w:val="0"/>
        <w:autoSpaceDN w:val="0"/>
        <w:adjustRightInd w:val="0"/>
        <w:contextualSpacing/>
        <w:jc w:val="both"/>
        <w:rPr>
          <w:lang w:val="en-US"/>
        </w:rPr>
      </w:pPr>
    </w:p>
    <w:p w14:paraId="44871B46" w14:textId="77777777" w:rsidR="000031F0" w:rsidRDefault="00523E71" w:rsidP="00750447">
      <w:pPr>
        <w:pStyle w:val="Heading3"/>
        <w:shd w:val="clear" w:color="auto" w:fill="BFBFBF"/>
        <w:spacing w:before="0" w:after="0"/>
        <w:ind w:hanging="540"/>
        <w:contextualSpacing/>
      </w:pPr>
      <w:bookmarkStart w:id="10" w:name="_Toc44328056"/>
      <w:r>
        <w:t>Period of validity</w:t>
      </w:r>
      <w:bookmarkEnd w:id="10"/>
    </w:p>
    <w:p w14:paraId="44871B47" w14:textId="77777777" w:rsidR="00183A80" w:rsidRDefault="00183A80" w:rsidP="00183A80">
      <w:pPr>
        <w:contextualSpacing/>
      </w:pPr>
    </w:p>
    <w:p w14:paraId="44871B4A" w14:textId="624CA6AD" w:rsidR="00E92551" w:rsidRDefault="00B24F61" w:rsidP="00183A80">
      <w:pPr>
        <w:contextualSpacing/>
      </w:pPr>
      <w:r>
        <w:t xml:space="preserve">Suppliers shall be bound by their tenders for a </w:t>
      </w:r>
      <w:r w:rsidR="00676FFC">
        <w:t xml:space="preserve">desired </w:t>
      </w:r>
      <w:r>
        <w:t xml:space="preserve">period </w:t>
      </w:r>
      <w:r w:rsidRPr="00086104">
        <w:t xml:space="preserve">of </w:t>
      </w:r>
      <w:r w:rsidR="00C80A54" w:rsidRPr="0067579D">
        <w:rPr>
          <w:b/>
          <w:bCs/>
        </w:rPr>
        <w:t>sixty (60)</w:t>
      </w:r>
      <w:r w:rsidRPr="0067579D">
        <w:rPr>
          <w:b/>
          <w:bCs/>
        </w:rPr>
        <w:t xml:space="preserve"> days </w:t>
      </w:r>
      <w:r>
        <w:t>from the deadline for submission of tenders.</w:t>
      </w:r>
      <w:r w:rsidR="00097C47">
        <w:t xml:space="preserve"> </w:t>
      </w:r>
    </w:p>
    <w:p w14:paraId="0570D1CD" w14:textId="70C3D3B5" w:rsidR="00494924" w:rsidRDefault="00D24FB9" w:rsidP="00183A80">
      <w:pPr>
        <w:contextualSpacing/>
      </w:pPr>
      <w:r w:rsidRPr="00D24FB9">
        <w:t>Prices and conditions defined in the contract signed with the selected supplier will be valid for a minimum of two months after contract signature</w:t>
      </w:r>
      <w:r>
        <w:t>.</w:t>
      </w:r>
      <w:r w:rsidR="0039030F">
        <w:t xml:space="preserve"> If</w:t>
      </w:r>
      <w:r w:rsidR="00C72262">
        <w:t xml:space="preserve"> quote validity is less than 60 days, bidder must say so on their proposal / bid. </w:t>
      </w:r>
    </w:p>
    <w:p w14:paraId="44871B4B" w14:textId="77777777" w:rsidR="000031F0" w:rsidRDefault="000031F0" w:rsidP="00183A80">
      <w:pPr>
        <w:contextualSpacing/>
      </w:pPr>
    </w:p>
    <w:p w14:paraId="44871B4C" w14:textId="6E1DFC8F" w:rsidR="00B24F61" w:rsidRDefault="00B24F61" w:rsidP="00750447">
      <w:pPr>
        <w:pStyle w:val="Heading3"/>
        <w:shd w:val="clear" w:color="auto" w:fill="BFBFBF"/>
        <w:spacing w:before="0" w:after="0"/>
        <w:ind w:hanging="540"/>
        <w:contextualSpacing/>
      </w:pPr>
      <w:bookmarkStart w:id="11" w:name="_Toc44328057"/>
      <w:r>
        <w:t xml:space="preserve">Currency of </w:t>
      </w:r>
      <w:r w:rsidR="00C72262">
        <w:t xml:space="preserve">BID </w:t>
      </w:r>
      <w:bookmarkEnd w:id="11"/>
    </w:p>
    <w:p w14:paraId="44871B4D" w14:textId="77777777" w:rsidR="008E5969" w:rsidRDefault="008E5969" w:rsidP="00183A80">
      <w:pPr>
        <w:contextualSpacing/>
      </w:pPr>
    </w:p>
    <w:p w14:paraId="44871B4E" w14:textId="00F295B6" w:rsidR="00B24F61" w:rsidRDefault="00B24F61" w:rsidP="00183A80">
      <w:pPr>
        <w:contextualSpacing/>
      </w:pPr>
      <w:r>
        <w:t xml:space="preserve">Tenders </w:t>
      </w:r>
      <w:r w:rsidR="004A2EF4">
        <w:t xml:space="preserve">should </w:t>
      </w:r>
      <w:r>
        <w:t>be presen</w:t>
      </w:r>
      <w:r w:rsidR="00326089">
        <w:t xml:space="preserve">ted in </w:t>
      </w:r>
      <w:r w:rsidR="00EA4FA7">
        <w:t xml:space="preserve">SDG, </w:t>
      </w:r>
      <w:r w:rsidR="00326089" w:rsidRPr="0067579D">
        <w:rPr>
          <w:b/>
          <w:bCs/>
        </w:rPr>
        <w:t>VAT included</w:t>
      </w:r>
      <w:r w:rsidR="00326089" w:rsidRPr="00D14B4F">
        <w:t>.</w:t>
      </w:r>
      <w:r w:rsidR="001200EF">
        <w:t xml:space="preserve"> </w:t>
      </w:r>
      <w:r w:rsidR="00987AEA">
        <w:t xml:space="preserve">Kindly also include if transport cost (delivery to Kadugli and </w:t>
      </w:r>
      <w:r w:rsidR="00E2435A">
        <w:t>Zalingei</w:t>
      </w:r>
      <w:r w:rsidR="00987AEA">
        <w:t xml:space="preserve">) is included in price. </w:t>
      </w:r>
      <w:r w:rsidR="001200EF">
        <w:t>Full payment will be made after delivery</w:t>
      </w:r>
    </w:p>
    <w:p w14:paraId="3003B5F8" w14:textId="1D510C2E" w:rsidR="00C72262" w:rsidRDefault="00C72262" w:rsidP="00183A80">
      <w:pPr>
        <w:contextualSpacing/>
      </w:pPr>
    </w:p>
    <w:p w14:paraId="44871B50" w14:textId="61942255" w:rsidR="00B24F61" w:rsidRDefault="00B24F61" w:rsidP="00750447">
      <w:pPr>
        <w:pStyle w:val="Heading3"/>
        <w:shd w:val="clear" w:color="auto" w:fill="BFBFBF"/>
        <w:spacing w:before="0" w:after="0"/>
        <w:ind w:hanging="540"/>
        <w:contextualSpacing/>
      </w:pPr>
      <w:bookmarkStart w:id="12" w:name="_Toc44328058"/>
      <w:r>
        <w:t xml:space="preserve">Language of offers and </w:t>
      </w:r>
      <w:bookmarkEnd w:id="12"/>
      <w:r w:rsidR="00897521">
        <w:t>procedure.</w:t>
      </w:r>
    </w:p>
    <w:p w14:paraId="44871B51" w14:textId="77777777" w:rsidR="008E5969" w:rsidRDefault="008E5969" w:rsidP="00183A80">
      <w:pPr>
        <w:contextualSpacing/>
        <w:jc w:val="both"/>
      </w:pPr>
    </w:p>
    <w:p w14:paraId="44871B52" w14:textId="1A8FD492" w:rsidR="00B24F61" w:rsidRDefault="00B24F61" w:rsidP="00183A80">
      <w:pPr>
        <w:contextualSpacing/>
        <w:jc w:val="both"/>
      </w:pPr>
      <w:r>
        <w:t xml:space="preserve">The offers, all correspondence and documents related to the tender exchanged by the </w:t>
      </w:r>
      <w:r w:rsidR="000C3478">
        <w:t>bidder</w:t>
      </w:r>
      <w:r>
        <w:t xml:space="preserve"> and </w:t>
      </w:r>
      <w:r w:rsidR="00FC64D9">
        <w:t>Action Against Hunger</w:t>
      </w:r>
      <w:r w:rsidR="00433BA9">
        <w:t xml:space="preserve"> </w:t>
      </w:r>
      <w:r>
        <w:t xml:space="preserve">must be written in </w:t>
      </w:r>
      <w:r w:rsidR="00E8442A" w:rsidRPr="00D14B4F">
        <w:t>English</w:t>
      </w:r>
      <w:r w:rsidR="00D14B4F">
        <w:t xml:space="preserve"> / Arabic.</w:t>
      </w:r>
    </w:p>
    <w:p w14:paraId="44871B55" w14:textId="77777777" w:rsidR="00B24F61" w:rsidRDefault="00B24F61" w:rsidP="00183A80">
      <w:pPr>
        <w:contextualSpacing/>
        <w:jc w:val="both"/>
      </w:pPr>
    </w:p>
    <w:p w14:paraId="44871B56" w14:textId="2118DAB2" w:rsidR="00B24F61" w:rsidRDefault="00B24F61" w:rsidP="00183A80">
      <w:pPr>
        <w:contextualSpacing/>
        <w:jc w:val="both"/>
      </w:pPr>
      <w:r>
        <w:t xml:space="preserve">For the purposes of interpretation of the </w:t>
      </w:r>
      <w:r w:rsidR="00151A6F">
        <w:t>R</w:t>
      </w:r>
      <w:r w:rsidR="00E2435A">
        <w:t>F</w:t>
      </w:r>
      <w:r w:rsidR="00151A6F">
        <w:t>Q</w:t>
      </w:r>
      <w:r>
        <w:t>, the</w:t>
      </w:r>
      <w:r w:rsidR="00DB304D">
        <w:t xml:space="preserve"> English</w:t>
      </w:r>
      <w:r>
        <w:t xml:space="preserve"> version will prevail.</w:t>
      </w:r>
    </w:p>
    <w:p w14:paraId="44871B5C" w14:textId="77777777" w:rsidR="009C6937" w:rsidRDefault="009C6937" w:rsidP="00183A80">
      <w:pPr>
        <w:contextualSpacing/>
        <w:jc w:val="both"/>
      </w:pPr>
    </w:p>
    <w:p w14:paraId="44871B7D" w14:textId="77777777" w:rsidR="009C6937" w:rsidRDefault="009C6937" w:rsidP="00750447">
      <w:pPr>
        <w:pStyle w:val="Heading3"/>
        <w:shd w:val="clear" w:color="auto" w:fill="BFBFBF"/>
        <w:spacing w:before="0" w:after="0"/>
        <w:ind w:hanging="540"/>
        <w:contextualSpacing/>
        <w:jc w:val="both"/>
      </w:pPr>
      <w:bookmarkStart w:id="13" w:name="_Toc44328062"/>
      <w:r>
        <w:t>Notification award and contract signature</w:t>
      </w:r>
      <w:bookmarkEnd w:id="13"/>
    </w:p>
    <w:p w14:paraId="44871B7E" w14:textId="77777777" w:rsidR="008E5969" w:rsidRDefault="008E5969" w:rsidP="00183A80">
      <w:pPr>
        <w:contextualSpacing/>
        <w:jc w:val="both"/>
      </w:pPr>
    </w:p>
    <w:p w14:paraId="44871B81" w14:textId="12DB0B41" w:rsidR="00524812" w:rsidRPr="003808EC" w:rsidRDefault="009C6937" w:rsidP="00183A80">
      <w:pPr>
        <w:contextualSpacing/>
        <w:jc w:val="both"/>
      </w:pPr>
      <w:r>
        <w:t xml:space="preserve">The successful </w:t>
      </w:r>
      <w:r w:rsidR="000C3478">
        <w:t>bidder</w:t>
      </w:r>
      <w:r>
        <w:t xml:space="preserve"> will be informed in writing that its </w:t>
      </w:r>
      <w:r w:rsidR="009F6F10">
        <w:t>BID</w:t>
      </w:r>
      <w:r>
        <w:t xml:space="preserve"> has been accepted (notification of award)</w:t>
      </w:r>
      <w:r w:rsidR="00B606A5">
        <w:t xml:space="preserve">, </w:t>
      </w:r>
      <w:r w:rsidR="00600B44">
        <w:t xml:space="preserve">contract will be </w:t>
      </w:r>
      <w:r w:rsidR="00475388">
        <w:t>issued,</w:t>
      </w:r>
      <w:r w:rsidR="00600B44">
        <w:t xml:space="preserve"> and </w:t>
      </w:r>
      <w:r w:rsidR="00524812" w:rsidRPr="003808EC">
        <w:t xml:space="preserve">the successful </w:t>
      </w:r>
      <w:r w:rsidR="00D24B87">
        <w:t>bidder</w:t>
      </w:r>
      <w:r w:rsidR="00723617">
        <w:t>(s)</w:t>
      </w:r>
      <w:r w:rsidR="00524812" w:rsidRPr="003808EC">
        <w:t xml:space="preserve"> will sign, </w:t>
      </w:r>
      <w:r w:rsidR="00E2435A" w:rsidRPr="003808EC">
        <w:t>date,</w:t>
      </w:r>
      <w:r w:rsidR="00524812" w:rsidRPr="003808EC">
        <w:t xml:space="preserve"> and send back the contract</w:t>
      </w:r>
      <w:r w:rsidR="00723617">
        <w:t>(s)</w:t>
      </w:r>
      <w:r w:rsidR="00524812" w:rsidRPr="003808EC">
        <w:t xml:space="preserve">. </w:t>
      </w:r>
    </w:p>
    <w:p w14:paraId="44871B82" w14:textId="77777777" w:rsidR="00524812" w:rsidRPr="003808EC" w:rsidRDefault="00524812" w:rsidP="00183A80">
      <w:pPr>
        <w:contextualSpacing/>
        <w:jc w:val="both"/>
      </w:pPr>
    </w:p>
    <w:p w14:paraId="44871B83" w14:textId="0F613C76" w:rsidR="00524812" w:rsidRPr="003808EC" w:rsidRDefault="00524812" w:rsidP="00183A80">
      <w:pPr>
        <w:contextualSpacing/>
        <w:jc w:val="both"/>
      </w:pPr>
      <w:r w:rsidRPr="003808EC">
        <w:t xml:space="preserve">If the successful </w:t>
      </w:r>
      <w:r w:rsidR="00D24B87">
        <w:t>bidder</w:t>
      </w:r>
      <w:r w:rsidRPr="003808EC">
        <w:t xml:space="preserve"> fails to sign and send back the contract within </w:t>
      </w:r>
      <w:r w:rsidR="00F44687">
        <w:t>three</w:t>
      </w:r>
      <w:r w:rsidR="00E55ECB">
        <w:t xml:space="preserve"> (</w:t>
      </w:r>
      <w:r w:rsidR="00F44687">
        <w:t>3</w:t>
      </w:r>
      <w:r w:rsidR="00E55ECB">
        <w:t>)</w:t>
      </w:r>
      <w:r>
        <w:t xml:space="preserve"> working</w:t>
      </w:r>
      <w:r w:rsidRPr="003808EC">
        <w:t xml:space="preserve"> days, </w:t>
      </w:r>
      <w:r w:rsidR="00FC64D9">
        <w:t>Action Against Hunger</w:t>
      </w:r>
      <w:r w:rsidRPr="003808EC">
        <w:t xml:space="preserve"> can consider after notification the award as null and void. </w:t>
      </w:r>
    </w:p>
    <w:p w14:paraId="44871B84" w14:textId="77777777" w:rsidR="00524812" w:rsidRPr="003808EC" w:rsidRDefault="00524812" w:rsidP="00183A80">
      <w:pPr>
        <w:contextualSpacing/>
        <w:jc w:val="both"/>
      </w:pPr>
    </w:p>
    <w:p w14:paraId="44871B85" w14:textId="67DA22AA" w:rsidR="00524812" w:rsidRPr="00524812" w:rsidRDefault="00524812" w:rsidP="00183A80">
      <w:pPr>
        <w:contextualSpacing/>
        <w:jc w:val="both"/>
        <w:rPr>
          <w:b/>
          <w:color w:val="FF0000"/>
        </w:rPr>
      </w:pPr>
      <w:r w:rsidRPr="00725A89">
        <w:rPr>
          <w:b/>
        </w:rPr>
        <w:t xml:space="preserve">After selection, and before signature of the contract, </w:t>
      </w:r>
      <w:r w:rsidR="00FC64D9" w:rsidRPr="00725A89">
        <w:rPr>
          <w:b/>
        </w:rPr>
        <w:t>Action Against Hunger</w:t>
      </w:r>
      <w:r w:rsidRPr="00725A89">
        <w:rPr>
          <w:b/>
        </w:rPr>
        <w:t xml:space="preserve"> will inspect the </w:t>
      </w:r>
      <w:r w:rsidR="003F6FBF" w:rsidRPr="00725A89">
        <w:rPr>
          <w:b/>
        </w:rPr>
        <w:t>items</w:t>
      </w:r>
      <w:r w:rsidRPr="00725A89">
        <w:rPr>
          <w:b/>
        </w:rPr>
        <w:t xml:space="preserve"> of the selected </w:t>
      </w:r>
      <w:r w:rsidR="00D24B87">
        <w:rPr>
          <w:b/>
        </w:rPr>
        <w:t>bidder</w:t>
      </w:r>
      <w:r w:rsidRPr="00725A89">
        <w:rPr>
          <w:b/>
        </w:rPr>
        <w:t xml:space="preserve"> that will be </w:t>
      </w:r>
      <w:r w:rsidR="00BB242C" w:rsidRPr="00725A89">
        <w:rPr>
          <w:b/>
        </w:rPr>
        <w:t>purchased for distribution</w:t>
      </w:r>
      <w:r w:rsidRPr="00725A89">
        <w:rPr>
          <w:b/>
        </w:rPr>
        <w:t xml:space="preserve">. </w:t>
      </w:r>
      <w:r w:rsidR="00FC64D9" w:rsidRPr="00725A89">
        <w:rPr>
          <w:b/>
        </w:rPr>
        <w:t>Action Against Hunger</w:t>
      </w:r>
      <w:r w:rsidRPr="00725A89">
        <w:rPr>
          <w:b/>
        </w:rPr>
        <w:t xml:space="preserve"> reserves the right to de-select the </w:t>
      </w:r>
      <w:r w:rsidR="00D24B87">
        <w:rPr>
          <w:b/>
        </w:rPr>
        <w:t>bidder</w:t>
      </w:r>
      <w:r w:rsidRPr="00725A89">
        <w:rPr>
          <w:b/>
        </w:rPr>
        <w:t xml:space="preserve"> if the capacity is deemed not to be adequate or compatible with that stated in the </w:t>
      </w:r>
      <w:r w:rsidR="00D24B87">
        <w:rPr>
          <w:b/>
        </w:rPr>
        <w:t>R</w:t>
      </w:r>
      <w:r w:rsidR="00E2435A">
        <w:rPr>
          <w:b/>
        </w:rPr>
        <w:t>F</w:t>
      </w:r>
      <w:r w:rsidR="00D24B87">
        <w:rPr>
          <w:b/>
        </w:rPr>
        <w:t>Q</w:t>
      </w:r>
      <w:r w:rsidRPr="00725A89">
        <w:rPr>
          <w:b/>
        </w:rPr>
        <w:t>.</w:t>
      </w:r>
      <w:r>
        <w:rPr>
          <w:b/>
        </w:rPr>
        <w:t xml:space="preserve"> </w:t>
      </w:r>
    </w:p>
    <w:p w14:paraId="44871B86" w14:textId="77777777" w:rsidR="00524812" w:rsidRDefault="00524812" w:rsidP="00183A80">
      <w:pPr>
        <w:contextualSpacing/>
        <w:jc w:val="both"/>
      </w:pPr>
    </w:p>
    <w:p w14:paraId="44871C1A" w14:textId="77777777" w:rsidR="00C23CE3" w:rsidRDefault="00C23CE3" w:rsidP="00750447">
      <w:pPr>
        <w:pStyle w:val="Heading3"/>
        <w:shd w:val="clear" w:color="auto" w:fill="BFBFBF"/>
        <w:spacing w:before="0" w:after="0"/>
        <w:ind w:hanging="540"/>
        <w:contextualSpacing/>
      </w:pPr>
      <w:bookmarkStart w:id="14" w:name="_Toc44328072"/>
      <w:r>
        <w:t>Delivery conditions</w:t>
      </w:r>
      <w:bookmarkEnd w:id="14"/>
    </w:p>
    <w:p w14:paraId="44871C1B" w14:textId="77777777" w:rsidR="00E40A03" w:rsidRDefault="00E40A03" w:rsidP="00183A80">
      <w:pPr>
        <w:pStyle w:val="Heading3"/>
        <w:numPr>
          <w:ilvl w:val="0"/>
          <w:numId w:val="0"/>
        </w:numPr>
        <w:spacing w:before="0" w:after="0"/>
        <w:ind w:left="540"/>
        <w:contextualSpacing/>
        <w:jc w:val="both"/>
      </w:pPr>
    </w:p>
    <w:p w14:paraId="44871C69" w14:textId="3390486D" w:rsidR="000031F0" w:rsidRPr="00DA0B10" w:rsidRDefault="000031F0" w:rsidP="00183A80">
      <w:pPr>
        <w:contextualSpacing/>
        <w:jc w:val="both"/>
      </w:pPr>
      <w:r w:rsidRPr="00DA0B10">
        <w:t xml:space="preserve">The total quantity of the product </w:t>
      </w:r>
      <w:r w:rsidR="00DE2C04" w:rsidRPr="00DA0B10">
        <w:t>must</w:t>
      </w:r>
      <w:r w:rsidRPr="00DA0B10">
        <w:t xml:space="preserve"> be delivered or ready for inspection before the</w:t>
      </w:r>
      <w:r w:rsidR="008350F6" w:rsidRPr="00DA0B10">
        <w:t xml:space="preserve"> agreed date in the contract(s).</w:t>
      </w:r>
    </w:p>
    <w:p w14:paraId="44871C6A" w14:textId="77777777" w:rsidR="000031F0" w:rsidRDefault="000031F0" w:rsidP="00183A80">
      <w:pPr>
        <w:contextualSpacing/>
        <w:jc w:val="both"/>
        <w:rPr>
          <w:highlight w:val="yellow"/>
        </w:rPr>
      </w:pPr>
    </w:p>
    <w:p w14:paraId="44871C71" w14:textId="77777777" w:rsidR="003E2890" w:rsidRPr="008A640E" w:rsidRDefault="00FC64D9" w:rsidP="00183A80">
      <w:pPr>
        <w:contextualSpacing/>
        <w:jc w:val="both"/>
      </w:pPr>
      <w:r>
        <w:t>Action Against Hunger</w:t>
      </w:r>
      <w:r w:rsidR="003E2890" w:rsidRPr="008A640E">
        <w:t xml:space="preserve"> shall bear no responsibility over losses or damages of the procured products incurred during the performance period and before acceptance of said products. </w:t>
      </w:r>
    </w:p>
    <w:p w14:paraId="44871C72" w14:textId="77777777" w:rsidR="003E2890" w:rsidRPr="008A640E" w:rsidRDefault="003E2890" w:rsidP="00183A80">
      <w:pPr>
        <w:contextualSpacing/>
        <w:jc w:val="both"/>
      </w:pPr>
      <w:r w:rsidRPr="008A640E">
        <w:t>It is therefore up to the supplier to insure the products if necessary.</w:t>
      </w:r>
    </w:p>
    <w:p w14:paraId="44871C73" w14:textId="77777777" w:rsidR="003E2890" w:rsidRPr="00CB6DAD" w:rsidRDefault="003E2890" w:rsidP="00183A80">
      <w:pPr>
        <w:contextualSpacing/>
        <w:jc w:val="both"/>
        <w:rPr>
          <w:u w:val="single"/>
        </w:rPr>
      </w:pPr>
    </w:p>
    <w:p w14:paraId="44871C88" w14:textId="77777777" w:rsidR="000031F0" w:rsidRDefault="000031F0" w:rsidP="00750447">
      <w:pPr>
        <w:pStyle w:val="Heading3"/>
        <w:shd w:val="clear" w:color="auto" w:fill="BFBFBF"/>
        <w:spacing w:before="0" w:after="0"/>
        <w:ind w:hanging="540"/>
        <w:contextualSpacing/>
      </w:pPr>
      <w:bookmarkStart w:id="15" w:name="_Toc44328075"/>
      <w:r>
        <w:t>Quality of the product</w:t>
      </w:r>
      <w:bookmarkEnd w:id="15"/>
    </w:p>
    <w:p w14:paraId="44871C8C" w14:textId="77777777" w:rsidR="000031F0" w:rsidRDefault="000031F0" w:rsidP="00183A80">
      <w:pPr>
        <w:pStyle w:val="MacroText"/>
        <w:spacing w:after="0"/>
        <w:contextualSpacing/>
        <w:jc w:val="both"/>
        <w:rPr>
          <w:rFonts w:ascii="Garamond" w:hAnsi="Garamond"/>
          <w:lang w:val="en-GB"/>
        </w:rPr>
      </w:pPr>
    </w:p>
    <w:p w14:paraId="44871C8D" w14:textId="30931071" w:rsidR="003E2890" w:rsidRPr="00AE737F" w:rsidRDefault="003E2890" w:rsidP="00AE737F">
      <w:pPr>
        <w:jc w:val="both"/>
        <w:rPr>
          <w:b/>
          <w:color w:val="000000"/>
          <w:sz w:val="28"/>
          <w:szCs w:val="28"/>
          <w:u w:val="single"/>
        </w:rPr>
      </w:pPr>
      <w:r w:rsidRPr="00AE737F">
        <w:rPr>
          <w:b/>
          <w:color w:val="000000"/>
          <w:sz w:val="28"/>
          <w:szCs w:val="28"/>
          <w:u w:val="single"/>
        </w:rPr>
        <w:t>Quality Guarantee</w:t>
      </w:r>
    </w:p>
    <w:p w14:paraId="44871C8E" w14:textId="77777777" w:rsidR="00F92CE0" w:rsidRPr="00076528" w:rsidRDefault="00F92CE0" w:rsidP="00F92CE0">
      <w:pPr>
        <w:ind w:left="1437"/>
        <w:contextualSpacing/>
        <w:jc w:val="both"/>
        <w:rPr>
          <w:b/>
          <w:color w:val="000000"/>
          <w:sz w:val="28"/>
          <w:szCs w:val="28"/>
          <w:u w:val="single"/>
        </w:rPr>
      </w:pPr>
    </w:p>
    <w:p w14:paraId="44871C8F" w14:textId="77777777" w:rsidR="003E2890" w:rsidRPr="00835A67" w:rsidRDefault="003E2890" w:rsidP="00183A80">
      <w:pPr>
        <w:contextualSpacing/>
        <w:jc w:val="both"/>
        <w:rPr>
          <w:color w:val="000000"/>
        </w:rPr>
      </w:pPr>
      <w:r w:rsidRPr="00835A67">
        <w:rPr>
          <w:color w:val="000000"/>
        </w:rPr>
        <w:lastRenderedPageBreak/>
        <w:t>The supplier bears the responsibility to verify and certify that the goods they supply are in keeping with the conditions applicable to them.</w:t>
      </w:r>
    </w:p>
    <w:p w14:paraId="44871C90" w14:textId="77777777" w:rsidR="003E2890" w:rsidRPr="00835A67" w:rsidRDefault="003E2890" w:rsidP="00183A80">
      <w:pPr>
        <w:contextualSpacing/>
        <w:jc w:val="both"/>
        <w:rPr>
          <w:color w:val="000000"/>
        </w:rPr>
      </w:pPr>
    </w:p>
    <w:p w14:paraId="44871D35" w14:textId="083B9780" w:rsidR="000031F0" w:rsidRPr="0033783F" w:rsidRDefault="003E2890" w:rsidP="005650C1">
      <w:pPr>
        <w:contextualSpacing/>
        <w:jc w:val="both"/>
      </w:pPr>
      <w:r w:rsidRPr="00835A67">
        <w:t xml:space="preserve">The supplier commits to provide </w:t>
      </w:r>
      <w:r w:rsidR="00FC64D9">
        <w:t>Action Against Hunger</w:t>
      </w:r>
      <w:r w:rsidRPr="0089503C">
        <w:t xml:space="preserve"> with goods that will not be subject to manufacturing defect, that have not been </w:t>
      </w:r>
      <w:r w:rsidRPr="00EA2AF4">
        <w:t xml:space="preserve">exposed to contamination or to anything causing premature wear. </w:t>
      </w:r>
      <w:r w:rsidR="000031F0">
        <w:br w:type="page"/>
      </w:r>
    </w:p>
    <w:p w14:paraId="44871D36" w14:textId="44323CB1" w:rsidR="00B109CF" w:rsidRPr="00481F7D" w:rsidRDefault="00B109CF" w:rsidP="00183A80">
      <w:pPr>
        <w:pStyle w:val="Heading1"/>
        <w:spacing w:before="0" w:after="0"/>
        <w:contextualSpacing/>
      </w:pPr>
      <w:bookmarkStart w:id="16" w:name="_Toc44328079"/>
      <w:r w:rsidRPr="00481F7D">
        <w:lastRenderedPageBreak/>
        <w:t>A</w:t>
      </w:r>
      <w:r w:rsidR="00AF0608" w:rsidRPr="00481F7D">
        <w:t>ppendix</w:t>
      </w:r>
      <w:r w:rsidRPr="00481F7D">
        <w:t xml:space="preserve"> </w:t>
      </w:r>
      <w:r w:rsidR="00BC6386" w:rsidRPr="00481F7D">
        <w:t>A</w:t>
      </w:r>
      <w:r w:rsidR="00F833BF" w:rsidRPr="00481F7D">
        <w:t>:</w:t>
      </w:r>
      <w:bookmarkEnd w:id="16"/>
    </w:p>
    <w:p w14:paraId="44871D39" w14:textId="0845EEE1" w:rsidR="000031F0" w:rsidRDefault="000031F0" w:rsidP="007402D7">
      <w:pPr>
        <w:pStyle w:val="Heading1"/>
        <w:spacing w:before="0" w:after="0"/>
        <w:contextualSpacing/>
      </w:pPr>
      <w:bookmarkStart w:id="17" w:name="_Toc44328080"/>
      <w:r w:rsidRPr="00481F7D">
        <w:t>TECHNICAL SPECIFICATIONS</w:t>
      </w:r>
      <w:r w:rsidR="007400DA" w:rsidRPr="00481F7D">
        <w:t xml:space="preserve"> and TECHNICAL OFFER</w:t>
      </w:r>
      <w:bookmarkEnd w:id="17"/>
    </w:p>
    <w:p w14:paraId="7DE9EA21" w14:textId="11C7DD44" w:rsidR="00481A16" w:rsidRDefault="00481A16" w:rsidP="00481A16"/>
    <w:p w14:paraId="117FE085" w14:textId="77777777" w:rsidR="00481A16" w:rsidRPr="00481A16" w:rsidRDefault="00481A16" w:rsidP="00481A16"/>
    <w:tbl>
      <w:tblPr>
        <w:tblW w:w="0" w:type="auto"/>
        <w:tblCellMar>
          <w:left w:w="0" w:type="dxa"/>
          <w:right w:w="0" w:type="dxa"/>
        </w:tblCellMar>
        <w:tblLook w:val="04A0" w:firstRow="1" w:lastRow="0" w:firstColumn="1" w:lastColumn="0" w:noHBand="0" w:noVBand="1"/>
      </w:tblPr>
      <w:tblGrid>
        <w:gridCol w:w="2010"/>
        <w:gridCol w:w="40"/>
        <w:gridCol w:w="20"/>
        <w:gridCol w:w="20"/>
        <w:gridCol w:w="20"/>
        <w:gridCol w:w="20"/>
        <w:gridCol w:w="11"/>
        <w:gridCol w:w="1629"/>
        <w:gridCol w:w="34"/>
        <w:gridCol w:w="11"/>
        <w:gridCol w:w="11"/>
        <w:gridCol w:w="34"/>
        <w:gridCol w:w="15"/>
        <w:gridCol w:w="1671"/>
        <w:gridCol w:w="17"/>
        <w:gridCol w:w="28"/>
        <w:gridCol w:w="10"/>
        <w:gridCol w:w="10"/>
        <w:gridCol w:w="10"/>
        <w:gridCol w:w="10"/>
        <w:gridCol w:w="20"/>
        <w:gridCol w:w="1460"/>
        <w:gridCol w:w="90"/>
        <w:gridCol w:w="13"/>
        <w:gridCol w:w="37"/>
        <w:gridCol w:w="60"/>
        <w:gridCol w:w="10"/>
        <w:gridCol w:w="40"/>
        <w:gridCol w:w="70"/>
        <w:gridCol w:w="10"/>
        <w:gridCol w:w="1417"/>
      </w:tblGrid>
      <w:tr w:rsidR="001A40FF" w:rsidRPr="001A40FF" w14:paraId="49308245" w14:textId="77777777" w:rsidTr="00D237C5">
        <w:tc>
          <w:tcPr>
            <w:tcW w:w="2141" w:type="dxa"/>
            <w:gridSpan w:val="7"/>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98ED5BE" w14:textId="77777777" w:rsidR="001A40FF" w:rsidRPr="001A40FF" w:rsidRDefault="001A40FF">
            <w:pPr>
              <w:pStyle w:val="xxxxxmsonormal"/>
              <w:rPr>
                <w:rFonts w:ascii="Garamond" w:hAnsi="Garamond"/>
                <w:sz w:val="24"/>
                <w:szCs w:val="24"/>
              </w:rPr>
            </w:pPr>
            <w:r w:rsidRPr="001A40FF">
              <w:rPr>
                <w:rFonts w:ascii="Garamond" w:hAnsi="Garamond"/>
                <w:b/>
                <w:bCs/>
                <w:sz w:val="24"/>
                <w:szCs w:val="24"/>
                <w:lang w:val="en-GB"/>
              </w:rPr>
              <w:t>Items/Commodity</w:t>
            </w:r>
          </w:p>
        </w:tc>
        <w:tc>
          <w:tcPr>
            <w:tcW w:w="3422" w:type="dxa"/>
            <w:gridSpan w:val="8"/>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7AA972A" w14:textId="77777777" w:rsidR="001A40FF" w:rsidRPr="001A40FF" w:rsidRDefault="001A40FF">
            <w:pPr>
              <w:pStyle w:val="xxxxxmsonormal"/>
              <w:rPr>
                <w:rFonts w:ascii="Garamond" w:hAnsi="Garamond"/>
                <w:sz w:val="24"/>
                <w:szCs w:val="24"/>
              </w:rPr>
            </w:pPr>
            <w:r w:rsidRPr="001A40FF">
              <w:rPr>
                <w:rFonts w:ascii="Garamond" w:hAnsi="Garamond"/>
                <w:b/>
                <w:bCs/>
                <w:sz w:val="24"/>
                <w:szCs w:val="24"/>
                <w:lang w:val="en-GB"/>
              </w:rPr>
              <w:t>Commodity specification</w:t>
            </w:r>
          </w:p>
        </w:tc>
        <w:tc>
          <w:tcPr>
            <w:tcW w:w="3295" w:type="dxa"/>
            <w:gridSpan w:val="16"/>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676087E" w14:textId="77777777" w:rsidR="001A40FF" w:rsidRPr="001A40FF" w:rsidRDefault="001A40FF">
            <w:pPr>
              <w:pStyle w:val="xxxxxmsonormal"/>
              <w:rPr>
                <w:rFonts w:ascii="Garamond" w:hAnsi="Garamond"/>
                <w:sz w:val="24"/>
                <w:szCs w:val="24"/>
              </w:rPr>
            </w:pPr>
            <w:r w:rsidRPr="001A40FF">
              <w:rPr>
                <w:rFonts w:ascii="Garamond" w:hAnsi="Garamond"/>
                <w:b/>
                <w:bCs/>
                <w:sz w:val="24"/>
                <w:szCs w:val="24"/>
                <w:lang w:val="en-GB"/>
              </w:rPr>
              <w:t>Packaging</w:t>
            </w:r>
          </w:p>
        </w:tc>
      </w:tr>
      <w:tr w:rsidR="001A40FF" w:rsidRPr="001A40FF" w14:paraId="00018DD9" w14:textId="77777777" w:rsidTr="00D237C5">
        <w:tc>
          <w:tcPr>
            <w:tcW w:w="2141" w:type="dxa"/>
            <w:gridSpan w:val="7"/>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026941" w14:textId="065FE130" w:rsidR="001A40FF" w:rsidRPr="001A40FF" w:rsidRDefault="001A40FF">
            <w:pPr>
              <w:pStyle w:val="xxxxxmsonormal"/>
              <w:rPr>
                <w:rFonts w:ascii="Garamond" w:hAnsi="Garamond"/>
                <w:sz w:val="24"/>
                <w:szCs w:val="24"/>
              </w:rPr>
            </w:pPr>
            <w:r w:rsidRPr="001A40FF">
              <w:rPr>
                <w:rFonts w:ascii="Garamond" w:hAnsi="Garamond"/>
                <w:sz w:val="24"/>
                <w:szCs w:val="24"/>
                <w:lang w:val="en-GB"/>
              </w:rPr>
              <w:t> </w:t>
            </w:r>
            <w:r w:rsidR="00292E6B">
              <w:rPr>
                <w:rFonts w:ascii="Garamond" w:hAnsi="Garamond"/>
                <w:sz w:val="24"/>
                <w:szCs w:val="24"/>
                <w:lang w:val="en-GB"/>
              </w:rPr>
              <w:t>Item</w:t>
            </w:r>
          </w:p>
        </w:tc>
        <w:tc>
          <w:tcPr>
            <w:tcW w:w="1734" w:type="dxa"/>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88CDACD"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Preferred</w:t>
            </w:r>
          </w:p>
        </w:tc>
        <w:tc>
          <w:tcPr>
            <w:tcW w:w="1688"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EB2AB70"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Accepted</w:t>
            </w:r>
          </w:p>
        </w:tc>
        <w:tc>
          <w:tcPr>
            <w:tcW w:w="1651" w:type="dxa"/>
            <w:gridSpan w:val="9"/>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67ADAB"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Preferred</w:t>
            </w:r>
          </w:p>
        </w:tc>
        <w:tc>
          <w:tcPr>
            <w:tcW w:w="1644" w:type="dxa"/>
            <w:gridSpan w:val="7"/>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7E6BFD"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Accepted</w:t>
            </w:r>
          </w:p>
        </w:tc>
      </w:tr>
      <w:tr w:rsidR="001A40FF" w:rsidRPr="001A40FF" w14:paraId="522C2184" w14:textId="77777777" w:rsidTr="00D237C5">
        <w:tc>
          <w:tcPr>
            <w:tcW w:w="214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AB7581" w14:textId="3E7AFD20" w:rsidR="001A40FF" w:rsidRPr="00767804" w:rsidRDefault="00767804">
            <w:pPr>
              <w:pStyle w:val="xxxxxmsonormal"/>
              <w:rPr>
                <w:rFonts w:ascii="Garamond" w:hAnsi="Garamond"/>
                <w:b/>
                <w:bCs/>
                <w:sz w:val="24"/>
                <w:szCs w:val="24"/>
                <w:lang w:val="en-US"/>
              </w:rPr>
            </w:pPr>
            <w:r w:rsidRPr="00B84E21">
              <w:rPr>
                <w:rFonts w:ascii="Garamond" w:hAnsi="Garamond"/>
                <w:sz w:val="24"/>
                <w:szCs w:val="24"/>
                <w:lang w:val="en-GB"/>
              </w:rPr>
              <w:t>broom with handle (locally made)</w:t>
            </w:r>
          </w:p>
        </w:tc>
        <w:tc>
          <w:tcPr>
            <w:tcW w:w="1734" w:type="dxa"/>
            <w:gridSpan w:val="6"/>
            <w:tcBorders>
              <w:top w:val="nil"/>
              <w:left w:val="nil"/>
              <w:bottom w:val="single" w:sz="8" w:space="0" w:color="auto"/>
              <w:right w:val="single" w:sz="8" w:space="0" w:color="auto"/>
            </w:tcBorders>
            <w:tcMar>
              <w:top w:w="0" w:type="dxa"/>
              <w:left w:w="108" w:type="dxa"/>
              <w:bottom w:w="0" w:type="dxa"/>
              <w:right w:w="108" w:type="dxa"/>
            </w:tcMar>
            <w:hideMark/>
          </w:tcPr>
          <w:p w14:paraId="0AC7AE22" w14:textId="05109A6F" w:rsidR="001A40FF" w:rsidRPr="00B84E21" w:rsidRDefault="00B84E21">
            <w:pPr>
              <w:pStyle w:val="xxxxxmsonormal"/>
              <w:rPr>
                <w:rFonts w:ascii="Garamond" w:hAnsi="Garamond"/>
                <w:sz w:val="24"/>
                <w:szCs w:val="24"/>
                <w:lang w:val="en-GB"/>
              </w:rPr>
            </w:pPr>
            <w:r w:rsidRPr="00B84E21">
              <w:rPr>
                <w:rFonts w:ascii="Garamond" w:hAnsi="Garamond"/>
                <w:sz w:val="24"/>
                <w:szCs w:val="24"/>
                <w:lang w:val="en-GB"/>
              </w:rPr>
              <w:t>The long-handled brush made of leave used for sweeping.</w:t>
            </w:r>
          </w:p>
          <w:p w14:paraId="29700EA4" w14:textId="77777777" w:rsidR="001A40FF" w:rsidRPr="001A40FF" w:rsidRDefault="001A40FF">
            <w:pPr>
              <w:pStyle w:val="xxxxxmsonormal"/>
              <w:rPr>
                <w:rFonts w:ascii="Garamond" w:hAnsi="Garamond"/>
                <w:sz w:val="24"/>
                <w:szCs w:val="24"/>
                <w:lang w:val="en-GB"/>
              </w:rPr>
            </w:pPr>
            <w:r w:rsidRPr="001A40FF">
              <w:rPr>
                <w:rFonts w:ascii="Garamond" w:hAnsi="Garamond"/>
                <w:sz w:val="24"/>
                <w:szCs w:val="24"/>
                <w:lang w:val="en-GB"/>
              </w:rPr>
              <w:t> </w:t>
            </w:r>
          </w:p>
          <w:p w14:paraId="4AEE7D93" w14:textId="69B43D9F" w:rsidR="001A40FF" w:rsidRPr="00711003" w:rsidRDefault="001A40FF">
            <w:pPr>
              <w:pStyle w:val="xxxxxmsonormal"/>
              <w:rPr>
                <w:rFonts w:ascii="Garamond" w:hAnsi="Garamond"/>
                <w:sz w:val="24"/>
                <w:szCs w:val="24"/>
                <w:lang w:val="en-GB"/>
              </w:rPr>
            </w:pPr>
          </w:p>
        </w:tc>
        <w:tc>
          <w:tcPr>
            <w:tcW w:w="168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740B7E" w14:textId="44E14558" w:rsidR="00B84E21" w:rsidRPr="00B84E21" w:rsidRDefault="00B84E21" w:rsidP="00B84E21">
            <w:pPr>
              <w:pStyle w:val="xxxxxmsonormal"/>
              <w:rPr>
                <w:rFonts w:ascii="Garamond" w:hAnsi="Garamond"/>
                <w:sz w:val="24"/>
                <w:szCs w:val="24"/>
                <w:lang w:val="en-GB"/>
              </w:rPr>
            </w:pPr>
            <w:r w:rsidRPr="00B84E21">
              <w:rPr>
                <w:rFonts w:ascii="Garamond" w:hAnsi="Garamond"/>
                <w:sz w:val="24"/>
                <w:szCs w:val="24"/>
                <w:lang w:val="en-GB"/>
              </w:rPr>
              <w:t>The long-handled brush made of leave used for sweeping.</w:t>
            </w:r>
          </w:p>
          <w:p w14:paraId="3A543BA2" w14:textId="10E9A569" w:rsidR="001A40FF" w:rsidRPr="00B3541F" w:rsidRDefault="001A40FF">
            <w:pPr>
              <w:pStyle w:val="xxxxxmsonormal"/>
              <w:rPr>
                <w:rFonts w:ascii="Garamond" w:hAnsi="Garamond"/>
                <w:sz w:val="24"/>
                <w:szCs w:val="24"/>
                <w:lang w:val="en-US"/>
              </w:rPr>
            </w:pPr>
          </w:p>
        </w:tc>
        <w:tc>
          <w:tcPr>
            <w:tcW w:w="1651" w:type="dxa"/>
            <w:gridSpan w:val="9"/>
            <w:tcBorders>
              <w:top w:val="nil"/>
              <w:left w:val="nil"/>
              <w:bottom w:val="single" w:sz="8" w:space="0" w:color="auto"/>
              <w:right w:val="single" w:sz="8" w:space="0" w:color="auto"/>
            </w:tcBorders>
            <w:tcMar>
              <w:top w:w="0" w:type="dxa"/>
              <w:left w:w="108" w:type="dxa"/>
              <w:bottom w:w="0" w:type="dxa"/>
              <w:right w:w="108" w:type="dxa"/>
            </w:tcMar>
          </w:tcPr>
          <w:p w14:paraId="69CC0745" w14:textId="2D585318" w:rsidR="001A40FF" w:rsidRPr="00292580" w:rsidRDefault="00517784">
            <w:pPr>
              <w:pStyle w:val="xxxxxmsonormal"/>
              <w:rPr>
                <w:rFonts w:ascii="Garamond" w:hAnsi="Garamond"/>
                <w:sz w:val="24"/>
                <w:szCs w:val="24"/>
                <w:lang w:val="en-GB"/>
              </w:rPr>
            </w:pPr>
            <w:r>
              <w:rPr>
                <w:rFonts w:ascii="Garamond" w:hAnsi="Garamond"/>
                <w:sz w:val="24"/>
                <w:szCs w:val="24"/>
                <w:lang w:val="en-GB"/>
              </w:rPr>
              <w:t>As per supplier preference</w:t>
            </w:r>
          </w:p>
        </w:tc>
        <w:tc>
          <w:tcPr>
            <w:tcW w:w="1644" w:type="dxa"/>
            <w:gridSpan w:val="7"/>
            <w:tcBorders>
              <w:top w:val="nil"/>
              <w:left w:val="nil"/>
              <w:bottom w:val="single" w:sz="8" w:space="0" w:color="auto"/>
              <w:right w:val="single" w:sz="8" w:space="0" w:color="auto"/>
            </w:tcBorders>
            <w:tcMar>
              <w:top w:w="0" w:type="dxa"/>
              <w:left w:w="108" w:type="dxa"/>
              <w:bottom w:w="0" w:type="dxa"/>
              <w:right w:w="108" w:type="dxa"/>
            </w:tcMar>
          </w:tcPr>
          <w:p w14:paraId="533FD06F" w14:textId="307891B1" w:rsidR="001A40FF" w:rsidRPr="00292580" w:rsidRDefault="00517784">
            <w:pPr>
              <w:pStyle w:val="xxxxxmsonormal"/>
              <w:rPr>
                <w:rFonts w:ascii="Garamond" w:hAnsi="Garamond"/>
                <w:sz w:val="24"/>
                <w:szCs w:val="24"/>
                <w:lang w:val="en-GB"/>
              </w:rPr>
            </w:pPr>
            <w:r>
              <w:rPr>
                <w:rFonts w:ascii="Garamond" w:hAnsi="Garamond"/>
                <w:sz w:val="24"/>
                <w:szCs w:val="24"/>
                <w:lang w:val="en-GB"/>
              </w:rPr>
              <w:t>As per supplier preference</w:t>
            </w:r>
          </w:p>
        </w:tc>
      </w:tr>
      <w:tr w:rsidR="00754B45" w:rsidRPr="001A40FF" w14:paraId="5EF95F9C" w14:textId="77777777" w:rsidTr="00D237C5">
        <w:tc>
          <w:tcPr>
            <w:tcW w:w="8858" w:type="dxa"/>
            <w:gridSpan w:val="31"/>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BF24F4" w14:textId="23A94565" w:rsidR="00754B45" w:rsidRPr="001A40FF" w:rsidRDefault="001C0A58" w:rsidP="0055018F">
            <w:pPr>
              <w:pStyle w:val="xxxxxmsonormal"/>
              <w:rPr>
                <w:rFonts w:ascii="Garamond" w:hAnsi="Garamond"/>
                <w:sz w:val="24"/>
                <w:szCs w:val="24"/>
                <w:lang w:val="en-GB"/>
              </w:rPr>
            </w:pPr>
            <w:r>
              <w:rPr>
                <w:rFonts w:ascii="Garamond" w:hAnsi="Garamond"/>
                <w:sz w:val="24"/>
                <w:szCs w:val="24"/>
                <w:lang w:val="en-GB"/>
              </w:rPr>
              <w:t>The product</w:t>
            </w:r>
            <w:r w:rsidR="00B84E21">
              <w:rPr>
                <w:rFonts w:ascii="Garamond" w:hAnsi="Garamond"/>
                <w:sz w:val="24"/>
                <w:szCs w:val="24"/>
                <w:lang w:val="en-GB"/>
              </w:rPr>
              <w:t xml:space="preserve"> is </w:t>
            </w:r>
            <w:r>
              <w:rPr>
                <w:rFonts w:ascii="Garamond" w:hAnsi="Garamond"/>
                <w:sz w:val="24"/>
                <w:szCs w:val="24"/>
                <w:lang w:val="en-GB"/>
              </w:rPr>
              <w:t xml:space="preserve">suitable </w:t>
            </w:r>
            <w:r w:rsidR="00B84E21">
              <w:rPr>
                <w:rFonts w:ascii="Garamond" w:hAnsi="Garamond"/>
                <w:sz w:val="24"/>
                <w:szCs w:val="24"/>
                <w:lang w:val="en-GB"/>
              </w:rPr>
              <w:t>sweeping grass</w:t>
            </w:r>
            <w:r w:rsidR="00D61CE1">
              <w:rPr>
                <w:rFonts w:ascii="Garamond" w:hAnsi="Garamond"/>
                <w:sz w:val="24"/>
                <w:szCs w:val="24"/>
                <w:lang w:val="en-GB"/>
              </w:rPr>
              <w:t xml:space="preserve"> or fallen leaves</w:t>
            </w:r>
          </w:p>
        </w:tc>
      </w:tr>
      <w:tr w:rsidR="00D61CE1" w:rsidRPr="001A40FF" w14:paraId="40205E3D" w14:textId="77777777" w:rsidTr="00D237C5">
        <w:trPr>
          <w:trHeight w:val="710"/>
        </w:trPr>
        <w:tc>
          <w:tcPr>
            <w:tcW w:w="214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14:paraId="54AE2B58" w14:textId="5BD1586E" w:rsidR="00D61CE1" w:rsidRPr="00767804" w:rsidRDefault="00D61CE1" w:rsidP="00D61CE1">
            <w:pPr>
              <w:pStyle w:val="xxxxxmsonormal"/>
              <w:rPr>
                <w:rFonts w:ascii="Garamond" w:hAnsi="Garamond"/>
                <w:b/>
                <w:bCs/>
                <w:sz w:val="24"/>
                <w:szCs w:val="24"/>
                <w:lang w:val="en-US"/>
              </w:rPr>
            </w:pPr>
            <w:r w:rsidRPr="00767804">
              <w:rPr>
                <w:lang w:val="en-US"/>
              </w:rPr>
              <w:t>Rake with handle (locally made)</w:t>
            </w:r>
          </w:p>
        </w:tc>
        <w:tc>
          <w:tcPr>
            <w:tcW w:w="1734" w:type="dxa"/>
            <w:gridSpan w:val="6"/>
            <w:tcBorders>
              <w:top w:val="nil"/>
              <w:left w:val="nil"/>
              <w:bottom w:val="single" w:sz="8" w:space="0" w:color="auto"/>
              <w:right w:val="single" w:sz="8" w:space="0" w:color="auto"/>
            </w:tcBorders>
            <w:tcMar>
              <w:top w:w="0" w:type="dxa"/>
              <w:left w:w="108" w:type="dxa"/>
              <w:bottom w:w="0" w:type="dxa"/>
              <w:right w:w="108" w:type="dxa"/>
            </w:tcMar>
          </w:tcPr>
          <w:p w14:paraId="38C1C2BC" w14:textId="641B56FE" w:rsidR="00D61CE1" w:rsidRPr="00B84E21" w:rsidRDefault="00D61CE1" w:rsidP="00D61CE1">
            <w:pPr>
              <w:pStyle w:val="xxxxxmsonormal"/>
              <w:rPr>
                <w:rFonts w:ascii="Garamond" w:hAnsi="Garamond"/>
                <w:sz w:val="24"/>
                <w:szCs w:val="24"/>
                <w:lang w:val="en-GB"/>
              </w:rPr>
            </w:pPr>
            <w:r>
              <w:rPr>
                <w:rFonts w:ascii="Garamond" w:hAnsi="Garamond"/>
                <w:sz w:val="24"/>
                <w:szCs w:val="24"/>
                <w:lang w:val="en-GB"/>
              </w:rPr>
              <w:t>A</w:t>
            </w:r>
            <w:r w:rsidRPr="00B84E21">
              <w:rPr>
                <w:rFonts w:ascii="Garamond" w:hAnsi="Garamond"/>
                <w:sz w:val="24"/>
                <w:szCs w:val="24"/>
                <w:lang w:val="en-GB"/>
              </w:rPr>
              <w:t>n implement consisting of a pole with a crossbar toothed like a comb at the end, or with several tines held together by a crosspiece, used especially for drawing together cut grass or fallen leaves</w:t>
            </w:r>
            <w:r>
              <w:rPr>
                <w:rFonts w:ascii="Garamond" w:hAnsi="Garamond"/>
                <w:sz w:val="24"/>
                <w:szCs w:val="24"/>
                <w:lang w:val="en-GB"/>
              </w:rPr>
              <w:t>.</w:t>
            </w:r>
          </w:p>
        </w:tc>
        <w:tc>
          <w:tcPr>
            <w:tcW w:w="1688" w:type="dxa"/>
            <w:gridSpan w:val="2"/>
            <w:tcBorders>
              <w:top w:val="nil"/>
              <w:left w:val="nil"/>
              <w:bottom w:val="single" w:sz="8" w:space="0" w:color="auto"/>
              <w:right w:val="single" w:sz="8" w:space="0" w:color="auto"/>
            </w:tcBorders>
            <w:tcMar>
              <w:top w:w="0" w:type="dxa"/>
              <w:left w:w="108" w:type="dxa"/>
              <w:bottom w:w="0" w:type="dxa"/>
              <w:right w:w="108" w:type="dxa"/>
            </w:tcMar>
          </w:tcPr>
          <w:p w14:paraId="7C58721F" w14:textId="1EAFA1A8" w:rsidR="00D61CE1" w:rsidRPr="00DD2C2D" w:rsidRDefault="00D61CE1" w:rsidP="00D61CE1">
            <w:pPr>
              <w:pStyle w:val="xxxxxmsonormal"/>
              <w:rPr>
                <w:rFonts w:ascii="Garamond" w:hAnsi="Garamond"/>
                <w:sz w:val="24"/>
                <w:szCs w:val="24"/>
                <w:lang w:val="en-US"/>
              </w:rPr>
            </w:pPr>
            <w:r>
              <w:rPr>
                <w:rFonts w:ascii="Garamond" w:hAnsi="Garamond"/>
                <w:sz w:val="24"/>
                <w:szCs w:val="24"/>
                <w:lang w:val="en-GB"/>
              </w:rPr>
              <w:t>A</w:t>
            </w:r>
            <w:r w:rsidRPr="00B84E21">
              <w:rPr>
                <w:rFonts w:ascii="Garamond" w:hAnsi="Garamond"/>
                <w:sz w:val="24"/>
                <w:szCs w:val="24"/>
                <w:lang w:val="en-GB"/>
              </w:rPr>
              <w:t>n implement consisting of a pole with a crossbar toothed like a comb at the end, or with several tines held together by a crosspiece, used especially for drawing together cut grass or fallen leaves</w:t>
            </w:r>
            <w:r>
              <w:rPr>
                <w:rFonts w:ascii="Garamond" w:hAnsi="Garamond"/>
                <w:sz w:val="24"/>
                <w:szCs w:val="24"/>
                <w:lang w:val="en-GB"/>
              </w:rPr>
              <w:t>.</w:t>
            </w:r>
          </w:p>
        </w:tc>
        <w:tc>
          <w:tcPr>
            <w:tcW w:w="1651" w:type="dxa"/>
            <w:gridSpan w:val="9"/>
            <w:tcBorders>
              <w:top w:val="nil"/>
              <w:left w:val="nil"/>
              <w:bottom w:val="single" w:sz="8" w:space="0" w:color="auto"/>
              <w:right w:val="single" w:sz="8" w:space="0" w:color="auto"/>
            </w:tcBorders>
            <w:tcMar>
              <w:top w:w="0" w:type="dxa"/>
              <w:left w:w="108" w:type="dxa"/>
              <w:bottom w:w="0" w:type="dxa"/>
              <w:right w:w="108" w:type="dxa"/>
            </w:tcMar>
          </w:tcPr>
          <w:p w14:paraId="681F0892" w14:textId="1A8207A9" w:rsidR="00D61CE1" w:rsidRPr="001A40FF" w:rsidRDefault="00D61CE1" w:rsidP="00D61CE1">
            <w:pPr>
              <w:pStyle w:val="xxxxxmsonormal"/>
              <w:rPr>
                <w:rFonts w:ascii="Garamond" w:hAnsi="Garamond"/>
                <w:sz w:val="24"/>
                <w:szCs w:val="24"/>
                <w:lang w:val="en-GB"/>
              </w:rPr>
            </w:pPr>
            <w:r>
              <w:rPr>
                <w:rFonts w:ascii="Garamond" w:hAnsi="Garamond"/>
                <w:sz w:val="24"/>
                <w:szCs w:val="24"/>
                <w:lang w:val="en-GB"/>
              </w:rPr>
              <w:t>As per supplier preference</w:t>
            </w:r>
          </w:p>
        </w:tc>
        <w:tc>
          <w:tcPr>
            <w:tcW w:w="1644" w:type="dxa"/>
            <w:gridSpan w:val="7"/>
            <w:tcBorders>
              <w:top w:val="nil"/>
              <w:left w:val="nil"/>
              <w:bottom w:val="single" w:sz="8" w:space="0" w:color="auto"/>
              <w:right w:val="single" w:sz="8" w:space="0" w:color="auto"/>
            </w:tcBorders>
            <w:tcMar>
              <w:top w:w="0" w:type="dxa"/>
              <w:left w:w="108" w:type="dxa"/>
              <w:bottom w:w="0" w:type="dxa"/>
              <w:right w:w="108" w:type="dxa"/>
            </w:tcMar>
          </w:tcPr>
          <w:p w14:paraId="0998A5E1" w14:textId="26109F15" w:rsidR="00D61CE1" w:rsidRPr="00C73EA4" w:rsidRDefault="00D61CE1" w:rsidP="00D61CE1">
            <w:pPr>
              <w:pStyle w:val="xxxxxmsonormal"/>
              <w:rPr>
                <w:rFonts w:ascii="Garamond" w:hAnsi="Garamond"/>
                <w:sz w:val="24"/>
                <w:szCs w:val="24"/>
                <w:lang w:val="en-GB"/>
              </w:rPr>
            </w:pPr>
            <w:r>
              <w:rPr>
                <w:rFonts w:ascii="Garamond" w:hAnsi="Garamond"/>
                <w:sz w:val="24"/>
                <w:szCs w:val="24"/>
                <w:lang w:val="en-GB"/>
              </w:rPr>
              <w:t>As per supplier preference</w:t>
            </w:r>
          </w:p>
        </w:tc>
      </w:tr>
      <w:tr w:rsidR="00D61CE1" w:rsidRPr="001A40FF" w14:paraId="0E7B7B1C" w14:textId="77777777" w:rsidTr="00D237C5">
        <w:trPr>
          <w:trHeight w:val="422"/>
        </w:trPr>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p w14:paraId="4B1562C8" w14:textId="6B6D1EAE" w:rsidR="00D61CE1" w:rsidRPr="00C73EA4" w:rsidRDefault="00D61CE1" w:rsidP="00D61CE1">
            <w:pPr>
              <w:pStyle w:val="xxxxxmsonormal"/>
              <w:rPr>
                <w:rFonts w:ascii="Garamond" w:hAnsi="Garamond"/>
                <w:sz w:val="24"/>
                <w:szCs w:val="24"/>
                <w:lang w:val="en-GB"/>
              </w:rPr>
            </w:pPr>
            <w:r>
              <w:rPr>
                <w:rFonts w:ascii="Garamond" w:hAnsi="Garamond"/>
                <w:sz w:val="24"/>
                <w:szCs w:val="24"/>
                <w:lang w:val="en-GB"/>
              </w:rPr>
              <w:t>The product must be suitable for waste collection</w:t>
            </w:r>
          </w:p>
        </w:tc>
      </w:tr>
      <w:tr w:rsidR="00D61CE1" w:rsidRPr="001A40FF" w14:paraId="32DCA625" w14:textId="77777777" w:rsidTr="00D237C5">
        <w:tc>
          <w:tcPr>
            <w:tcW w:w="214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14:paraId="020EB413" w14:textId="1CF1BC62" w:rsidR="00D61CE1" w:rsidRPr="00C470BD" w:rsidRDefault="00D61CE1" w:rsidP="00D61CE1">
            <w:pPr>
              <w:pStyle w:val="xxxxxmsonormal"/>
              <w:rPr>
                <w:rFonts w:ascii="Garamond" w:hAnsi="Garamond"/>
                <w:b/>
                <w:bCs/>
                <w:sz w:val="24"/>
                <w:szCs w:val="24"/>
              </w:rPr>
            </w:pPr>
            <w:r w:rsidRPr="00D61CE1">
              <w:rPr>
                <w:rFonts w:ascii="Garamond" w:hAnsi="Garamond"/>
                <w:sz w:val="24"/>
                <w:szCs w:val="24"/>
                <w:lang w:val="en-GB"/>
              </w:rPr>
              <w:t>Baskets (</w:t>
            </w:r>
            <w:proofErr w:type="gramStart"/>
            <w:r w:rsidRPr="00D61CE1">
              <w:rPr>
                <w:rFonts w:ascii="Garamond" w:hAnsi="Garamond"/>
                <w:sz w:val="24"/>
                <w:szCs w:val="24"/>
                <w:lang w:val="en-GB"/>
              </w:rPr>
              <w:t xml:space="preserve">locally </w:t>
            </w:r>
            <w:r>
              <w:rPr>
                <w:rFonts w:ascii="Garamond" w:hAnsi="Garamond"/>
                <w:sz w:val="24"/>
                <w:szCs w:val="24"/>
                <w:lang w:val="en-GB"/>
              </w:rPr>
              <w:t>-</w:t>
            </w:r>
            <w:r w:rsidRPr="00D61CE1">
              <w:rPr>
                <w:rFonts w:ascii="Garamond" w:hAnsi="Garamond"/>
                <w:sz w:val="24"/>
                <w:szCs w:val="24"/>
                <w:lang w:val="en-GB"/>
              </w:rPr>
              <w:t>made</w:t>
            </w:r>
            <w:proofErr w:type="gramEnd"/>
            <w:r w:rsidRPr="00D61CE1">
              <w:rPr>
                <w:rFonts w:ascii="Garamond" w:hAnsi="Garamond"/>
                <w:sz w:val="24"/>
                <w:szCs w:val="24"/>
                <w:lang w:val="en-GB"/>
              </w:rPr>
              <w:t>)</w:t>
            </w:r>
            <w:r w:rsidRPr="00D61CE1">
              <w:rPr>
                <w:rFonts w:ascii="Garamond" w:hAnsi="Garamond"/>
                <w:sz w:val="24"/>
                <w:szCs w:val="24"/>
                <w:lang w:val="en-GB"/>
              </w:rPr>
              <w:tab/>
            </w:r>
          </w:p>
        </w:tc>
        <w:tc>
          <w:tcPr>
            <w:tcW w:w="1734" w:type="dxa"/>
            <w:gridSpan w:val="6"/>
            <w:tcBorders>
              <w:top w:val="nil"/>
              <w:left w:val="nil"/>
              <w:bottom w:val="single" w:sz="8" w:space="0" w:color="auto"/>
              <w:right w:val="single" w:sz="8" w:space="0" w:color="auto"/>
            </w:tcBorders>
            <w:tcMar>
              <w:top w:w="0" w:type="dxa"/>
              <w:left w:w="108" w:type="dxa"/>
              <w:bottom w:w="0" w:type="dxa"/>
              <w:right w:w="108" w:type="dxa"/>
            </w:tcMar>
          </w:tcPr>
          <w:p w14:paraId="051D9237" w14:textId="59B9B407" w:rsidR="00D61CE1" w:rsidRPr="00D61CE1" w:rsidRDefault="00D61CE1" w:rsidP="00D61CE1">
            <w:pPr>
              <w:pStyle w:val="xxxxxmsonormal"/>
              <w:rPr>
                <w:rFonts w:ascii="Garamond" w:hAnsi="Garamond"/>
                <w:sz w:val="24"/>
                <w:szCs w:val="24"/>
                <w:lang w:val="en-US"/>
              </w:rPr>
            </w:pPr>
            <w:r w:rsidRPr="00D61CE1">
              <w:rPr>
                <w:rFonts w:ascii="Garamond" w:hAnsi="Garamond"/>
                <w:sz w:val="24"/>
                <w:szCs w:val="24"/>
                <w:lang w:val="en-GB"/>
              </w:rPr>
              <w:t>a container made of leaves used for waste collection</w:t>
            </w:r>
          </w:p>
        </w:tc>
        <w:tc>
          <w:tcPr>
            <w:tcW w:w="168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A7EFE25" w14:textId="34724D1E" w:rsidR="00D61CE1" w:rsidRPr="00D61CE1" w:rsidRDefault="00D61CE1" w:rsidP="00D61CE1">
            <w:pPr>
              <w:pStyle w:val="xxxxxmsonormal"/>
              <w:rPr>
                <w:rFonts w:ascii="Garamond" w:hAnsi="Garamond"/>
                <w:sz w:val="24"/>
                <w:szCs w:val="24"/>
                <w:lang w:val="en-US"/>
              </w:rPr>
            </w:pPr>
            <w:r w:rsidRPr="00D61CE1">
              <w:rPr>
                <w:rFonts w:ascii="Garamond" w:hAnsi="Garamond"/>
                <w:sz w:val="24"/>
                <w:szCs w:val="24"/>
                <w:lang w:val="en-GB"/>
              </w:rPr>
              <w:t>a container made of leaves used for waste collection</w:t>
            </w:r>
          </w:p>
        </w:tc>
        <w:tc>
          <w:tcPr>
            <w:tcW w:w="1651" w:type="dxa"/>
            <w:gridSpan w:val="9"/>
            <w:tcBorders>
              <w:top w:val="nil"/>
              <w:left w:val="nil"/>
              <w:bottom w:val="single" w:sz="8" w:space="0" w:color="auto"/>
              <w:right w:val="single" w:sz="8" w:space="0" w:color="auto"/>
            </w:tcBorders>
            <w:tcMar>
              <w:top w:w="0" w:type="dxa"/>
              <w:left w:w="108" w:type="dxa"/>
              <w:bottom w:w="0" w:type="dxa"/>
              <w:right w:w="108" w:type="dxa"/>
            </w:tcMar>
            <w:hideMark/>
          </w:tcPr>
          <w:p w14:paraId="54E8A889" w14:textId="3DCDFD28" w:rsidR="00D61CE1" w:rsidRPr="001A40FF" w:rsidRDefault="00D61CE1" w:rsidP="00D61CE1">
            <w:pPr>
              <w:pStyle w:val="xxxxxmsonormal"/>
              <w:rPr>
                <w:rFonts w:ascii="Garamond" w:hAnsi="Garamond"/>
                <w:sz w:val="24"/>
                <w:szCs w:val="24"/>
              </w:rPr>
            </w:pPr>
            <w:r>
              <w:rPr>
                <w:rFonts w:ascii="Garamond" w:hAnsi="Garamond"/>
                <w:sz w:val="24"/>
                <w:szCs w:val="24"/>
                <w:lang w:val="en-GB"/>
              </w:rPr>
              <w:t>As per supplier preference</w:t>
            </w:r>
          </w:p>
        </w:tc>
        <w:tc>
          <w:tcPr>
            <w:tcW w:w="1644"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7C967392" w14:textId="1BBE9D38" w:rsidR="00D61CE1" w:rsidRPr="00C73EA4" w:rsidRDefault="00D61CE1" w:rsidP="00D61CE1">
            <w:pPr>
              <w:pStyle w:val="xxxxxmsonormal"/>
              <w:rPr>
                <w:rFonts w:ascii="Garamond" w:hAnsi="Garamond"/>
                <w:sz w:val="24"/>
                <w:szCs w:val="24"/>
                <w:lang w:val="en-GB"/>
              </w:rPr>
            </w:pPr>
            <w:r>
              <w:rPr>
                <w:rFonts w:ascii="Garamond" w:hAnsi="Garamond"/>
                <w:sz w:val="24"/>
                <w:szCs w:val="24"/>
                <w:lang w:val="en-GB"/>
              </w:rPr>
              <w:t>As per supplier preference</w:t>
            </w:r>
          </w:p>
        </w:tc>
      </w:tr>
      <w:tr w:rsidR="00D61CE1" w:rsidRPr="001A40FF" w14:paraId="7FA8FA33"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p w14:paraId="69766FB9" w14:textId="3F68DEC4" w:rsidR="00D61CE1" w:rsidRPr="0028743D" w:rsidRDefault="00D61CE1" w:rsidP="00D61CE1">
            <w:pPr>
              <w:pStyle w:val="xxxxxmsonormal"/>
              <w:rPr>
                <w:rFonts w:ascii="Garamond" w:hAnsi="Garamond"/>
                <w:sz w:val="24"/>
                <w:szCs w:val="24"/>
                <w:highlight w:val="green"/>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DA7860">
              <w:rPr>
                <w:rFonts w:ascii="Garamond" w:hAnsi="Garamond"/>
                <w:sz w:val="24"/>
                <w:szCs w:val="24"/>
                <w:lang w:val="en-GB"/>
              </w:rPr>
              <w:t xml:space="preserve">digging trench </w:t>
            </w:r>
          </w:p>
        </w:tc>
      </w:tr>
      <w:tr w:rsidR="00D61CE1" w:rsidRPr="001A40FF" w14:paraId="7F1E6EF5" w14:textId="77777777" w:rsidTr="00D237C5">
        <w:tc>
          <w:tcPr>
            <w:tcW w:w="214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14:paraId="6B3DD36F" w14:textId="05F0CE3D" w:rsidR="00D61CE1" w:rsidRPr="001A49A7" w:rsidRDefault="00DA7860" w:rsidP="00D61CE1">
            <w:pPr>
              <w:pStyle w:val="xxxxxmsonormal"/>
              <w:rPr>
                <w:rFonts w:ascii="Garamond" w:hAnsi="Garamond"/>
                <w:sz w:val="24"/>
                <w:szCs w:val="24"/>
                <w:lang w:val="en-GB"/>
              </w:rPr>
            </w:pPr>
            <w:r w:rsidRPr="00DA7860">
              <w:rPr>
                <w:rFonts w:ascii="Garamond" w:hAnsi="Garamond"/>
                <w:sz w:val="24"/>
                <w:szCs w:val="24"/>
                <w:lang w:val="en-US"/>
              </w:rPr>
              <w:t xml:space="preserve">Pick </w:t>
            </w:r>
            <w:r w:rsidR="00D61CE1" w:rsidRPr="00DA7860">
              <w:rPr>
                <w:rFonts w:ascii="Garamond" w:hAnsi="Garamond"/>
                <w:sz w:val="24"/>
                <w:szCs w:val="24"/>
                <w:lang w:val="en-US"/>
              </w:rPr>
              <w:t>Axe</w:t>
            </w:r>
          </w:p>
        </w:tc>
        <w:tc>
          <w:tcPr>
            <w:tcW w:w="1734" w:type="dxa"/>
            <w:gridSpan w:val="6"/>
            <w:tcBorders>
              <w:top w:val="nil"/>
              <w:left w:val="nil"/>
              <w:bottom w:val="single" w:sz="8" w:space="0" w:color="auto"/>
              <w:right w:val="single" w:sz="8" w:space="0" w:color="auto"/>
            </w:tcBorders>
            <w:tcMar>
              <w:top w:w="0" w:type="dxa"/>
              <w:left w:w="108" w:type="dxa"/>
              <w:bottom w:w="0" w:type="dxa"/>
              <w:right w:w="108" w:type="dxa"/>
            </w:tcMar>
          </w:tcPr>
          <w:p w14:paraId="3DE53692" w14:textId="6A905F14" w:rsidR="00D61CE1" w:rsidRPr="00DA7860" w:rsidRDefault="00DA7860" w:rsidP="00D61CE1">
            <w:pPr>
              <w:pStyle w:val="xxxxxmsonormal"/>
              <w:rPr>
                <w:rFonts w:ascii="Garamond" w:hAnsi="Garamond"/>
                <w:sz w:val="24"/>
                <w:szCs w:val="24"/>
                <w:lang w:val="en-US"/>
              </w:rPr>
            </w:pPr>
            <w:r>
              <w:rPr>
                <w:rFonts w:ascii="Garamond" w:hAnsi="Garamond"/>
                <w:sz w:val="24"/>
                <w:szCs w:val="24"/>
                <w:lang w:val="en-US"/>
              </w:rPr>
              <w:t xml:space="preserve">Itis </w:t>
            </w:r>
            <w:r w:rsidRPr="00DA7860">
              <w:rPr>
                <w:rFonts w:ascii="Roboto" w:hAnsi="Roboto"/>
                <w:color w:val="666666"/>
                <w:sz w:val="20"/>
                <w:szCs w:val="20"/>
                <w:shd w:val="clear" w:color="auto" w:fill="FFFFFF"/>
                <w:lang w:val="en-US"/>
              </w:rPr>
              <w:t>T-shaped hand tool used for</w:t>
            </w:r>
            <w:r>
              <w:rPr>
                <w:rFonts w:ascii="Roboto" w:hAnsi="Roboto"/>
                <w:color w:val="666666"/>
                <w:sz w:val="20"/>
                <w:szCs w:val="20"/>
                <w:shd w:val="clear" w:color="auto" w:fill="FFFFFF"/>
                <w:lang w:val="en-US"/>
              </w:rPr>
              <w:t xml:space="preserve"> digging trench</w:t>
            </w:r>
          </w:p>
        </w:tc>
        <w:tc>
          <w:tcPr>
            <w:tcW w:w="1688" w:type="dxa"/>
            <w:gridSpan w:val="2"/>
            <w:tcBorders>
              <w:top w:val="nil"/>
              <w:left w:val="nil"/>
              <w:bottom w:val="single" w:sz="8" w:space="0" w:color="auto"/>
              <w:right w:val="single" w:sz="8" w:space="0" w:color="auto"/>
            </w:tcBorders>
            <w:tcMar>
              <w:top w:w="0" w:type="dxa"/>
              <w:left w:w="108" w:type="dxa"/>
              <w:bottom w:w="0" w:type="dxa"/>
              <w:right w:w="108" w:type="dxa"/>
            </w:tcMar>
          </w:tcPr>
          <w:p w14:paraId="1D6B5296" w14:textId="6A307F3A" w:rsidR="00D61CE1" w:rsidRPr="001A40FF" w:rsidRDefault="00DA7860" w:rsidP="00D61CE1">
            <w:pPr>
              <w:pStyle w:val="xxxxxmsonormal"/>
              <w:rPr>
                <w:rFonts w:ascii="Garamond" w:hAnsi="Garamond"/>
                <w:sz w:val="24"/>
                <w:szCs w:val="24"/>
                <w:lang w:val="en-GB"/>
              </w:rPr>
            </w:pPr>
            <w:r>
              <w:rPr>
                <w:rFonts w:ascii="Garamond" w:hAnsi="Garamond"/>
                <w:sz w:val="24"/>
                <w:szCs w:val="24"/>
                <w:lang w:val="en-US"/>
              </w:rPr>
              <w:t xml:space="preserve">Itis </w:t>
            </w:r>
            <w:r w:rsidRPr="00DA7860">
              <w:rPr>
                <w:rFonts w:ascii="Roboto" w:hAnsi="Roboto"/>
                <w:color w:val="666666"/>
                <w:sz w:val="20"/>
                <w:szCs w:val="20"/>
                <w:shd w:val="clear" w:color="auto" w:fill="FFFFFF"/>
                <w:lang w:val="en-US"/>
              </w:rPr>
              <w:t>T-shaped hand tool used for</w:t>
            </w:r>
            <w:r>
              <w:rPr>
                <w:rFonts w:ascii="Roboto" w:hAnsi="Roboto"/>
                <w:color w:val="666666"/>
                <w:sz w:val="20"/>
                <w:szCs w:val="20"/>
                <w:shd w:val="clear" w:color="auto" w:fill="FFFFFF"/>
                <w:lang w:val="en-US"/>
              </w:rPr>
              <w:t xml:space="preserve"> digging trench</w:t>
            </w:r>
          </w:p>
        </w:tc>
        <w:tc>
          <w:tcPr>
            <w:tcW w:w="1651" w:type="dxa"/>
            <w:gridSpan w:val="9"/>
            <w:tcBorders>
              <w:top w:val="nil"/>
              <w:left w:val="nil"/>
              <w:bottom w:val="single" w:sz="8" w:space="0" w:color="auto"/>
              <w:right w:val="single" w:sz="8" w:space="0" w:color="auto"/>
            </w:tcBorders>
            <w:tcMar>
              <w:top w:w="0" w:type="dxa"/>
              <w:left w:w="108" w:type="dxa"/>
              <w:bottom w:w="0" w:type="dxa"/>
              <w:right w:w="108" w:type="dxa"/>
            </w:tcMar>
            <w:hideMark/>
          </w:tcPr>
          <w:p w14:paraId="394C0C46" w14:textId="343E79C6" w:rsidR="00D61CE1" w:rsidRPr="001A40FF" w:rsidRDefault="00D61CE1" w:rsidP="00D61CE1">
            <w:pPr>
              <w:pStyle w:val="xxxxxmsonormal"/>
              <w:rPr>
                <w:rFonts w:ascii="Garamond" w:hAnsi="Garamond"/>
                <w:sz w:val="24"/>
                <w:szCs w:val="24"/>
              </w:rPr>
            </w:pPr>
            <w:r>
              <w:rPr>
                <w:rFonts w:ascii="Garamond" w:hAnsi="Garamond"/>
                <w:sz w:val="24"/>
                <w:szCs w:val="24"/>
                <w:lang w:val="en-GB"/>
              </w:rPr>
              <w:t>As per supplier preference</w:t>
            </w:r>
          </w:p>
        </w:tc>
        <w:tc>
          <w:tcPr>
            <w:tcW w:w="1644"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357FB3B8" w14:textId="34D967F2" w:rsidR="00D61CE1" w:rsidRPr="000D289E" w:rsidRDefault="00D61CE1" w:rsidP="00D61CE1">
            <w:pPr>
              <w:pStyle w:val="xxxxxmsonormal"/>
              <w:rPr>
                <w:rFonts w:ascii="Garamond" w:hAnsi="Garamond"/>
                <w:sz w:val="24"/>
                <w:szCs w:val="24"/>
                <w:lang w:val="en-GB"/>
              </w:rPr>
            </w:pPr>
            <w:r>
              <w:rPr>
                <w:rFonts w:ascii="Garamond" w:hAnsi="Garamond"/>
                <w:sz w:val="24"/>
                <w:szCs w:val="24"/>
                <w:lang w:val="en-GB"/>
              </w:rPr>
              <w:t>As per supplier preference</w:t>
            </w:r>
          </w:p>
        </w:tc>
      </w:tr>
      <w:tr w:rsidR="00D61CE1" w:rsidRPr="001A40FF" w14:paraId="6B1DD8BF"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p w14:paraId="11EDCEA9" w14:textId="353484F4" w:rsidR="00D61CE1" w:rsidRPr="001A40FF" w:rsidRDefault="00D61CE1" w:rsidP="00D61CE1">
            <w:pPr>
              <w:autoSpaceDE w:val="0"/>
              <w:autoSpaceDN w:val="0"/>
              <w:adjustRightInd w:val="0"/>
            </w:pPr>
            <w:r w:rsidRPr="00D812C0">
              <w:t>The produc</w:t>
            </w:r>
            <w:r>
              <w:t>t</w:t>
            </w:r>
            <w:r w:rsidRPr="00D812C0">
              <w:t xml:space="preserve"> is </w:t>
            </w:r>
            <w:r>
              <w:t>suitable for</w:t>
            </w:r>
            <w:r w:rsidR="00210620">
              <w:t xml:space="preserve"> transport waste to the final collection point</w:t>
            </w:r>
          </w:p>
        </w:tc>
      </w:tr>
      <w:tr w:rsidR="00DA7860" w:rsidRPr="001A40FF" w14:paraId="1E3B11FA" w14:textId="77777777" w:rsidTr="00D237C5">
        <w:tc>
          <w:tcPr>
            <w:tcW w:w="214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14:paraId="4D93BA65" w14:textId="387D3388" w:rsidR="00DA7860" w:rsidRPr="00C470BD" w:rsidRDefault="00DA7860" w:rsidP="00DA7860">
            <w:pPr>
              <w:pStyle w:val="xxxxxmsonormal"/>
              <w:rPr>
                <w:rFonts w:ascii="Garamond" w:hAnsi="Garamond"/>
                <w:b/>
                <w:bCs/>
                <w:sz w:val="24"/>
                <w:szCs w:val="24"/>
              </w:rPr>
            </w:pPr>
            <w:proofErr w:type="gramStart"/>
            <w:r w:rsidRPr="00DA7860">
              <w:rPr>
                <w:rFonts w:ascii="Garamond" w:eastAsia="Times New Roman" w:hAnsi="Garamond" w:cs="Times New Roman"/>
                <w:sz w:val="24"/>
                <w:szCs w:val="24"/>
                <w:lang w:val="en-GB" w:eastAsia="en-US"/>
              </w:rPr>
              <w:t>Wheel barrow</w:t>
            </w:r>
            <w:proofErr w:type="gramEnd"/>
          </w:p>
        </w:tc>
        <w:tc>
          <w:tcPr>
            <w:tcW w:w="1734" w:type="dxa"/>
            <w:gridSpan w:val="6"/>
            <w:tcBorders>
              <w:top w:val="nil"/>
              <w:left w:val="nil"/>
              <w:bottom w:val="single" w:sz="8" w:space="0" w:color="auto"/>
              <w:right w:val="single" w:sz="8" w:space="0" w:color="auto"/>
            </w:tcBorders>
            <w:tcMar>
              <w:top w:w="0" w:type="dxa"/>
              <w:left w:w="108" w:type="dxa"/>
              <w:bottom w:w="0" w:type="dxa"/>
              <w:right w:w="108" w:type="dxa"/>
            </w:tcMar>
          </w:tcPr>
          <w:p w14:paraId="3762853D" w14:textId="4119199B" w:rsidR="00DA7860" w:rsidRPr="00DA7860" w:rsidRDefault="00DA7860" w:rsidP="00DA7860">
            <w:pPr>
              <w:pStyle w:val="xxxxxmsonormal"/>
              <w:rPr>
                <w:rFonts w:ascii="Garamond" w:hAnsi="Garamond"/>
                <w:sz w:val="24"/>
                <w:szCs w:val="24"/>
                <w:lang w:val="en-US"/>
              </w:rPr>
            </w:pPr>
            <w:r w:rsidRPr="00DA7860">
              <w:rPr>
                <w:rFonts w:ascii="Garamond" w:hAnsi="Garamond"/>
                <w:sz w:val="24"/>
                <w:szCs w:val="24"/>
                <w:lang w:val="en-US"/>
              </w:rPr>
              <w:t xml:space="preserve">A wheelbarrow is a small hand-propelled vehicle, usually with just one wheel, designed to be pushed and guided by a single person using two </w:t>
            </w:r>
            <w:r w:rsidRPr="00DA7860">
              <w:rPr>
                <w:rFonts w:ascii="Garamond" w:hAnsi="Garamond"/>
                <w:sz w:val="24"/>
                <w:szCs w:val="24"/>
                <w:lang w:val="en-US"/>
              </w:rPr>
              <w:lastRenderedPageBreak/>
              <w:t>handles at the rear.</w:t>
            </w:r>
          </w:p>
        </w:tc>
        <w:tc>
          <w:tcPr>
            <w:tcW w:w="1688" w:type="dxa"/>
            <w:gridSpan w:val="2"/>
            <w:tcBorders>
              <w:top w:val="nil"/>
              <w:left w:val="nil"/>
              <w:bottom w:val="single" w:sz="8" w:space="0" w:color="auto"/>
              <w:right w:val="single" w:sz="8" w:space="0" w:color="auto"/>
            </w:tcBorders>
            <w:tcMar>
              <w:top w:w="0" w:type="dxa"/>
              <w:left w:w="108" w:type="dxa"/>
              <w:bottom w:w="0" w:type="dxa"/>
              <w:right w:w="108" w:type="dxa"/>
            </w:tcMar>
          </w:tcPr>
          <w:p w14:paraId="599E591D" w14:textId="71945791" w:rsidR="00DA7860" w:rsidRPr="00706E10" w:rsidRDefault="00DA7860" w:rsidP="00DA7860">
            <w:pPr>
              <w:pStyle w:val="xxxxxmsonormal"/>
              <w:rPr>
                <w:rFonts w:ascii="Garamond" w:hAnsi="Garamond"/>
                <w:sz w:val="24"/>
                <w:szCs w:val="24"/>
                <w:lang w:val="en-US"/>
              </w:rPr>
            </w:pPr>
            <w:r w:rsidRPr="00DA7860">
              <w:rPr>
                <w:rFonts w:ascii="Garamond" w:hAnsi="Garamond"/>
                <w:sz w:val="24"/>
                <w:szCs w:val="24"/>
                <w:lang w:val="en-US"/>
              </w:rPr>
              <w:lastRenderedPageBreak/>
              <w:t xml:space="preserve">A wheelbarrow is a small hand-propelled vehicle, usually with just one wheel, designed to be pushed and guided by a single person using two </w:t>
            </w:r>
            <w:r w:rsidRPr="00DA7860">
              <w:rPr>
                <w:rFonts w:ascii="Garamond" w:hAnsi="Garamond"/>
                <w:sz w:val="24"/>
                <w:szCs w:val="24"/>
                <w:lang w:val="en-US"/>
              </w:rPr>
              <w:lastRenderedPageBreak/>
              <w:t>handles at the rear.</w:t>
            </w:r>
          </w:p>
        </w:tc>
        <w:tc>
          <w:tcPr>
            <w:tcW w:w="1651" w:type="dxa"/>
            <w:gridSpan w:val="9"/>
            <w:tcBorders>
              <w:top w:val="nil"/>
              <w:left w:val="nil"/>
              <w:bottom w:val="single" w:sz="8" w:space="0" w:color="auto"/>
              <w:right w:val="single" w:sz="8" w:space="0" w:color="auto"/>
            </w:tcBorders>
            <w:tcMar>
              <w:top w:w="0" w:type="dxa"/>
              <w:left w:w="108" w:type="dxa"/>
              <w:bottom w:w="0" w:type="dxa"/>
              <w:right w:w="108" w:type="dxa"/>
            </w:tcMar>
            <w:hideMark/>
          </w:tcPr>
          <w:p w14:paraId="2ACD9337" w14:textId="1EE2192F" w:rsidR="00DA7860" w:rsidRPr="001A40FF" w:rsidRDefault="00DA7860" w:rsidP="00DA7860">
            <w:pPr>
              <w:pStyle w:val="xxxxxmsonormal"/>
              <w:rPr>
                <w:rFonts w:ascii="Garamond" w:hAnsi="Garamond"/>
                <w:sz w:val="24"/>
                <w:szCs w:val="24"/>
              </w:rPr>
            </w:pPr>
            <w:r>
              <w:rPr>
                <w:rFonts w:ascii="Garamond" w:hAnsi="Garamond"/>
                <w:sz w:val="24"/>
                <w:szCs w:val="24"/>
                <w:lang w:val="en-GB"/>
              </w:rPr>
              <w:lastRenderedPageBreak/>
              <w:t>As per supplier preference</w:t>
            </w:r>
          </w:p>
        </w:tc>
        <w:tc>
          <w:tcPr>
            <w:tcW w:w="1644"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2B956B1D" w14:textId="36C6A87E" w:rsidR="00DA7860" w:rsidRPr="00C73EA4" w:rsidRDefault="00DA7860" w:rsidP="00DA7860">
            <w:pPr>
              <w:pStyle w:val="xxxxxmsonormal"/>
              <w:rPr>
                <w:rFonts w:ascii="Garamond" w:hAnsi="Garamond"/>
                <w:sz w:val="24"/>
                <w:szCs w:val="24"/>
                <w:lang w:val="en-GB"/>
              </w:rPr>
            </w:pPr>
            <w:r>
              <w:rPr>
                <w:rFonts w:ascii="Garamond" w:hAnsi="Garamond"/>
                <w:sz w:val="24"/>
                <w:szCs w:val="24"/>
                <w:lang w:val="en-GB"/>
              </w:rPr>
              <w:t>As per supplier preference</w:t>
            </w:r>
          </w:p>
        </w:tc>
      </w:tr>
      <w:tr w:rsidR="00DA7860" w:rsidRPr="001A40FF" w14:paraId="57BD78E8"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p w14:paraId="71A4BB97" w14:textId="64B6E4AA" w:rsidR="00DA7860" w:rsidRPr="001A40FF" w:rsidRDefault="00DA7860" w:rsidP="00DA7860">
            <w:pPr>
              <w:autoSpaceDE w:val="0"/>
              <w:autoSpaceDN w:val="0"/>
              <w:adjustRightInd w:val="0"/>
            </w:pPr>
            <w:r w:rsidRPr="00D812C0">
              <w:t>The produc</w:t>
            </w:r>
            <w:r>
              <w:t>t</w:t>
            </w:r>
            <w:r w:rsidRPr="00D812C0">
              <w:t xml:space="preserve"> is </w:t>
            </w:r>
            <w:r>
              <w:t>suitable for sweeping</w:t>
            </w:r>
            <w:r w:rsidR="00374D8C">
              <w:t xml:space="preserve"> </w:t>
            </w:r>
            <w:r>
              <w:t>floor</w:t>
            </w:r>
            <w:r w:rsidR="00374D8C">
              <w:t>s</w:t>
            </w:r>
          </w:p>
        </w:tc>
      </w:tr>
      <w:tr w:rsidR="00374D8C" w:rsidRPr="001A40FF" w14:paraId="7D3E9BB9" w14:textId="77777777" w:rsidTr="00D237C5">
        <w:tc>
          <w:tcPr>
            <w:tcW w:w="2141"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14:paraId="5B2D6083" w14:textId="383E5F7E" w:rsidR="00374D8C" w:rsidRPr="00392E73" w:rsidRDefault="00374D8C" w:rsidP="00374D8C">
            <w:pPr>
              <w:pStyle w:val="xxxxxmsonormal"/>
              <w:rPr>
                <w:rFonts w:ascii="Garamond" w:hAnsi="Garamond"/>
                <w:b/>
                <w:bCs/>
                <w:sz w:val="24"/>
                <w:szCs w:val="24"/>
                <w:lang w:val="en-US"/>
              </w:rPr>
            </w:pPr>
            <w:r w:rsidRPr="00070965">
              <w:rPr>
                <w:rFonts w:ascii="Garamond" w:hAnsi="Garamond"/>
                <w:sz w:val="24"/>
                <w:szCs w:val="24"/>
                <w:lang w:val="en-US"/>
              </w:rPr>
              <w:t>Broom with handle (Ready-made)</w:t>
            </w:r>
          </w:p>
        </w:tc>
        <w:tc>
          <w:tcPr>
            <w:tcW w:w="1734" w:type="dxa"/>
            <w:gridSpan w:val="6"/>
            <w:tcBorders>
              <w:top w:val="nil"/>
              <w:left w:val="nil"/>
              <w:bottom w:val="single" w:sz="8" w:space="0" w:color="auto"/>
              <w:right w:val="single" w:sz="8" w:space="0" w:color="auto"/>
            </w:tcBorders>
            <w:tcMar>
              <w:top w:w="0" w:type="dxa"/>
              <w:left w:w="108" w:type="dxa"/>
              <w:bottom w:w="0" w:type="dxa"/>
              <w:right w:w="108" w:type="dxa"/>
            </w:tcMar>
          </w:tcPr>
          <w:p w14:paraId="76DC605F" w14:textId="29B5B41A" w:rsidR="00374D8C" w:rsidRPr="00B84E21" w:rsidRDefault="00374D8C" w:rsidP="00374D8C">
            <w:pPr>
              <w:pStyle w:val="xxxxxmsonormal"/>
              <w:rPr>
                <w:rFonts w:ascii="Garamond" w:hAnsi="Garamond"/>
                <w:sz w:val="24"/>
                <w:szCs w:val="24"/>
                <w:lang w:val="en-US"/>
              </w:rPr>
            </w:pPr>
            <w:r w:rsidRPr="00DA7860">
              <w:rPr>
                <w:rFonts w:ascii="Garamond" w:hAnsi="Garamond"/>
                <w:sz w:val="24"/>
                <w:szCs w:val="24"/>
                <w:lang w:val="en-US"/>
              </w:rPr>
              <w:t>long-handled brush of bristles or twigs, used for sweeping.</w:t>
            </w:r>
          </w:p>
        </w:tc>
        <w:tc>
          <w:tcPr>
            <w:tcW w:w="1688" w:type="dxa"/>
            <w:gridSpan w:val="2"/>
            <w:tcBorders>
              <w:top w:val="nil"/>
              <w:left w:val="nil"/>
              <w:bottom w:val="single" w:sz="8" w:space="0" w:color="auto"/>
              <w:right w:val="single" w:sz="8" w:space="0" w:color="auto"/>
            </w:tcBorders>
            <w:tcMar>
              <w:top w:w="0" w:type="dxa"/>
              <w:left w:w="108" w:type="dxa"/>
              <w:bottom w:w="0" w:type="dxa"/>
              <w:right w:w="108" w:type="dxa"/>
            </w:tcMar>
          </w:tcPr>
          <w:p w14:paraId="7F6A1418" w14:textId="282584C5" w:rsidR="00374D8C" w:rsidRPr="00706E10" w:rsidRDefault="00374D8C" w:rsidP="00374D8C">
            <w:pPr>
              <w:pStyle w:val="xxxxxmsonormal"/>
              <w:rPr>
                <w:rFonts w:ascii="Garamond" w:hAnsi="Garamond"/>
                <w:sz w:val="24"/>
                <w:szCs w:val="24"/>
                <w:lang w:val="en-US"/>
              </w:rPr>
            </w:pPr>
            <w:r w:rsidRPr="00DA7860">
              <w:rPr>
                <w:rFonts w:ascii="Garamond" w:hAnsi="Garamond"/>
                <w:sz w:val="24"/>
                <w:szCs w:val="24"/>
                <w:lang w:val="en-US"/>
              </w:rPr>
              <w:t>long-handled brush of bristles or twigs, used for sweeping.</w:t>
            </w:r>
          </w:p>
        </w:tc>
        <w:tc>
          <w:tcPr>
            <w:tcW w:w="1651" w:type="dxa"/>
            <w:gridSpan w:val="9"/>
            <w:tcBorders>
              <w:top w:val="nil"/>
              <w:left w:val="nil"/>
              <w:bottom w:val="single" w:sz="8" w:space="0" w:color="auto"/>
              <w:right w:val="single" w:sz="8" w:space="0" w:color="auto"/>
            </w:tcBorders>
            <w:tcMar>
              <w:top w:w="0" w:type="dxa"/>
              <w:left w:w="108" w:type="dxa"/>
              <w:bottom w:w="0" w:type="dxa"/>
              <w:right w:w="108" w:type="dxa"/>
            </w:tcMar>
            <w:hideMark/>
          </w:tcPr>
          <w:p w14:paraId="2391D907" w14:textId="32ED4B19" w:rsidR="00374D8C" w:rsidRPr="001A40FF" w:rsidRDefault="00374D8C" w:rsidP="00374D8C">
            <w:pPr>
              <w:pStyle w:val="xxxxxmsonormal"/>
              <w:rPr>
                <w:rFonts w:ascii="Garamond" w:hAnsi="Garamond"/>
                <w:sz w:val="24"/>
                <w:szCs w:val="24"/>
              </w:rPr>
            </w:pPr>
            <w:r>
              <w:rPr>
                <w:rFonts w:ascii="Garamond" w:hAnsi="Garamond"/>
                <w:sz w:val="24"/>
                <w:szCs w:val="24"/>
                <w:lang w:val="en-GB"/>
              </w:rPr>
              <w:t>As per supplier preference</w:t>
            </w:r>
          </w:p>
        </w:tc>
        <w:tc>
          <w:tcPr>
            <w:tcW w:w="1644"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2D3FA235" w14:textId="5466C9C2" w:rsidR="00374D8C" w:rsidRPr="00C73EA4" w:rsidRDefault="00374D8C" w:rsidP="00374D8C">
            <w:pPr>
              <w:pStyle w:val="xxxxxmsonormal"/>
              <w:rPr>
                <w:rFonts w:ascii="Garamond" w:hAnsi="Garamond"/>
                <w:sz w:val="24"/>
                <w:szCs w:val="24"/>
                <w:lang w:val="en-GB"/>
              </w:rPr>
            </w:pPr>
            <w:r>
              <w:rPr>
                <w:rFonts w:ascii="Garamond" w:hAnsi="Garamond"/>
                <w:sz w:val="24"/>
                <w:szCs w:val="24"/>
                <w:lang w:val="en-GB"/>
              </w:rPr>
              <w:t>As per supplier preference</w:t>
            </w:r>
          </w:p>
        </w:tc>
      </w:tr>
      <w:tr w:rsidR="00374D8C" w:rsidRPr="001A40FF" w14:paraId="32298385"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p w14:paraId="7B1A11CB" w14:textId="7C5E3B68" w:rsidR="00374D8C" w:rsidRPr="001A40FF" w:rsidRDefault="00374D8C" w:rsidP="00374D8C">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suitable for wiping floors</w:t>
            </w:r>
          </w:p>
        </w:tc>
      </w:tr>
      <w:tr w:rsidR="00374D8C" w:rsidRPr="00C470BD" w14:paraId="569BA2E7"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2089"/>
              <w:gridCol w:w="1645"/>
              <w:gridCol w:w="1633"/>
              <w:gridCol w:w="1629"/>
              <w:gridCol w:w="1626"/>
            </w:tblGrid>
            <w:tr w:rsidR="000C0A42" w:rsidRPr="00C73EA4" w14:paraId="56B53236"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AFC92" w14:textId="0724DDFA" w:rsidR="00374D8C" w:rsidRPr="00392E73" w:rsidRDefault="00374D8C" w:rsidP="00374D8C">
                  <w:pPr>
                    <w:pStyle w:val="xxxxxmsonormal"/>
                    <w:rPr>
                      <w:rFonts w:ascii="Garamond" w:hAnsi="Garamond"/>
                      <w:b/>
                      <w:bCs/>
                      <w:sz w:val="24"/>
                      <w:szCs w:val="24"/>
                      <w:lang w:val="en-US"/>
                    </w:rPr>
                  </w:pPr>
                  <w:r w:rsidRPr="00DA7860">
                    <w:rPr>
                      <w:rFonts w:ascii="Garamond" w:hAnsi="Garamond"/>
                      <w:sz w:val="24"/>
                      <w:szCs w:val="24"/>
                      <w:lang w:val="en-US"/>
                    </w:rPr>
                    <w:t>Mop with handle (Ready-made)</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729852A4" w14:textId="2B7AA095" w:rsidR="00374D8C" w:rsidRPr="00374D8C" w:rsidRDefault="00374D8C" w:rsidP="00374D8C">
                  <w:pPr>
                    <w:pStyle w:val="xxxxxmsonormal"/>
                    <w:rPr>
                      <w:rFonts w:ascii="Garamond" w:hAnsi="Garamond"/>
                      <w:sz w:val="24"/>
                      <w:szCs w:val="24"/>
                      <w:lang w:val="en-US"/>
                    </w:rPr>
                  </w:pPr>
                  <w:r w:rsidRPr="00374D8C">
                    <w:rPr>
                      <w:rFonts w:ascii="Garamond" w:hAnsi="Garamond"/>
                      <w:sz w:val="24"/>
                      <w:szCs w:val="24"/>
                      <w:lang w:val="en-US"/>
                    </w:rPr>
                    <w:t>an implement consisting of a sponge with handle, used for wiping floors</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58A7431B" w14:textId="442AC647" w:rsidR="00374D8C" w:rsidRPr="009F6446" w:rsidRDefault="00374D8C" w:rsidP="00374D8C">
                  <w:pPr>
                    <w:pStyle w:val="xxxxxmsonormal"/>
                    <w:rPr>
                      <w:rFonts w:ascii="Garamond" w:hAnsi="Garamond"/>
                      <w:sz w:val="24"/>
                      <w:szCs w:val="24"/>
                      <w:lang w:val="en-US"/>
                    </w:rPr>
                  </w:pPr>
                  <w:r w:rsidRPr="00374D8C">
                    <w:rPr>
                      <w:rFonts w:ascii="Garamond" w:hAnsi="Garamond"/>
                      <w:sz w:val="24"/>
                      <w:szCs w:val="24"/>
                      <w:lang w:val="en-US"/>
                    </w:rPr>
                    <w:t>an implement consisting of a sponge with handle, used for wiping floors</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23C64172" w14:textId="77777777" w:rsidR="00374D8C" w:rsidRPr="001A40FF" w:rsidRDefault="00374D8C" w:rsidP="00374D8C">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07C975B4" w14:textId="77777777" w:rsidR="00374D8C" w:rsidRPr="00C73EA4" w:rsidRDefault="00374D8C" w:rsidP="00374D8C">
                  <w:pPr>
                    <w:pStyle w:val="xxxxxmsonormal"/>
                    <w:rPr>
                      <w:rFonts w:ascii="Garamond" w:hAnsi="Garamond"/>
                      <w:sz w:val="24"/>
                      <w:szCs w:val="24"/>
                      <w:lang w:val="en-GB"/>
                    </w:rPr>
                  </w:pPr>
                  <w:r>
                    <w:rPr>
                      <w:rFonts w:ascii="Garamond" w:hAnsi="Garamond"/>
                      <w:sz w:val="24"/>
                      <w:szCs w:val="24"/>
                      <w:lang w:val="en-GB"/>
                    </w:rPr>
                    <w:t>As per supplier preference</w:t>
                  </w:r>
                </w:p>
              </w:tc>
            </w:tr>
          </w:tbl>
          <w:p w14:paraId="709D1E2D" w14:textId="105FE7F8" w:rsidR="00374D8C" w:rsidRPr="008B23A7" w:rsidRDefault="00374D8C" w:rsidP="00374D8C">
            <w:pPr>
              <w:pStyle w:val="xxxxxmsonormal"/>
              <w:rPr>
                <w:rFonts w:ascii="Garamond" w:hAnsi="Garamond"/>
                <w:sz w:val="24"/>
                <w:szCs w:val="24"/>
                <w:lang w:val="en-GB"/>
              </w:rPr>
            </w:pPr>
          </w:p>
        </w:tc>
      </w:tr>
      <w:tr w:rsidR="00374D8C" w:rsidRPr="001A40FF" w14:paraId="01B41FCA" w14:textId="77777777" w:rsidTr="00D237C5">
        <w:tc>
          <w:tcPr>
            <w:tcW w:w="8858" w:type="dxa"/>
            <w:gridSpan w:val="31"/>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AAD9EDB" w14:textId="31C20049" w:rsidR="00374D8C" w:rsidRPr="001A40FF" w:rsidRDefault="00374D8C" w:rsidP="00374D8C">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B52BDC">
              <w:rPr>
                <w:rFonts w:ascii="Garamond" w:hAnsi="Garamond"/>
                <w:sz w:val="24"/>
                <w:szCs w:val="24"/>
                <w:lang w:val="en-GB"/>
              </w:rPr>
              <w:t>drying wiping floors</w:t>
            </w:r>
          </w:p>
        </w:tc>
      </w:tr>
      <w:tr w:rsidR="00374D8C" w:rsidRPr="00C470BD" w14:paraId="4AF7EEF8"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2088"/>
              <w:gridCol w:w="1644"/>
              <w:gridCol w:w="1632"/>
              <w:gridCol w:w="1631"/>
              <w:gridCol w:w="1627"/>
            </w:tblGrid>
            <w:tr w:rsidR="00374D8C" w:rsidRPr="00C73EA4" w14:paraId="139DC78D"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9E9EB3" w14:textId="0BC22932" w:rsidR="00374D8C" w:rsidRPr="009F6446" w:rsidRDefault="00374D8C" w:rsidP="00374D8C">
                  <w:pPr>
                    <w:pStyle w:val="xxxxxmsonormal"/>
                    <w:rPr>
                      <w:rFonts w:ascii="Garamond" w:hAnsi="Garamond"/>
                      <w:sz w:val="24"/>
                      <w:szCs w:val="24"/>
                      <w:lang w:val="en-GB"/>
                    </w:rPr>
                  </w:pPr>
                  <w:r w:rsidRPr="00B52BDC">
                    <w:rPr>
                      <w:rFonts w:ascii="Garamond" w:hAnsi="Garamond"/>
                      <w:sz w:val="24"/>
                      <w:szCs w:val="24"/>
                      <w:lang w:val="en-US"/>
                    </w:rPr>
                    <w:t>Towel small size</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613B333C" w14:textId="2636B334" w:rsidR="00374D8C" w:rsidRPr="00B52BDC" w:rsidRDefault="00B52BDC" w:rsidP="00374D8C">
                  <w:pPr>
                    <w:pStyle w:val="xxxxxmsonormal"/>
                    <w:rPr>
                      <w:rFonts w:ascii="Garamond" w:hAnsi="Garamond"/>
                      <w:sz w:val="24"/>
                      <w:szCs w:val="24"/>
                      <w:lang w:val="en-US"/>
                    </w:rPr>
                  </w:pPr>
                  <w:r w:rsidRPr="00B52BDC">
                    <w:rPr>
                      <w:rFonts w:ascii="Garamond" w:hAnsi="Garamond"/>
                      <w:sz w:val="24"/>
                      <w:szCs w:val="24"/>
                      <w:lang w:val="en-US"/>
                    </w:rPr>
                    <w:t>A towel is a piece of absorbent fabric or used for drying or wiping a body or a surface</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37296887" w14:textId="6658A2E8" w:rsidR="00374D8C" w:rsidRPr="0017181F" w:rsidRDefault="00B52BDC" w:rsidP="00374D8C">
                  <w:pPr>
                    <w:pStyle w:val="xxxxxmsonormal"/>
                    <w:rPr>
                      <w:rFonts w:ascii="Garamond" w:hAnsi="Garamond"/>
                      <w:sz w:val="24"/>
                      <w:szCs w:val="24"/>
                      <w:lang w:val="en-US"/>
                    </w:rPr>
                  </w:pPr>
                  <w:r w:rsidRPr="00B52BDC">
                    <w:rPr>
                      <w:rFonts w:ascii="Garamond" w:hAnsi="Garamond"/>
                      <w:sz w:val="24"/>
                      <w:szCs w:val="24"/>
                      <w:lang w:val="en-US"/>
                    </w:rPr>
                    <w:t>A towel is a piece of absorbent fabric or used for drying or wiping a body or a surface</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4A9BD3D1" w14:textId="77777777" w:rsidR="00374D8C" w:rsidRPr="001A40FF" w:rsidRDefault="00374D8C" w:rsidP="00374D8C">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5719CB6C" w14:textId="77777777" w:rsidR="00374D8C" w:rsidRPr="00C73EA4" w:rsidRDefault="00374D8C" w:rsidP="00374D8C">
                  <w:pPr>
                    <w:pStyle w:val="xxxxxmsonormal"/>
                    <w:rPr>
                      <w:rFonts w:ascii="Garamond" w:hAnsi="Garamond"/>
                      <w:sz w:val="24"/>
                      <w:szCs w:val="24"/>
                      <w:lang w:val="en-GB"/>
                    </w:rPr>
                  </w:pPr>
                  <w:r>
                    <w:rPr>
                      <w:rFonts w:ascii="Garamond" w:hAnsi="Garamond"/>
                      <w:sz w:val="24"/>
                      <w:szCs w:val="24"/>
                      <w:lang w:val="en-GB"/>
                    </w:rPr>
                    <w:t>As per supplier preference</w:t>
                  </w:r>
                </w:p>
              </w:tc>
            </w:tr>
          </w:tbl>
          <w:p w14:paraId="76342EE5" w14:textId="7EF6917D" w:rsidR="00374D8C" w:rsidRPr="008B23A7" w:rsidRDefault="00374D8C" w:rsidP="00374D8C">
            <w:pPr>
              <w:pStyle w:val="xxxxxmsonormal"/>
              <w:rPr>
                <w:rFonts w:ascii="Garamond" w:hAnsi="Garamond"/>
                <w:sz w:val="24"/>
                <w:szCs w:val="24"/>
                <w:lang w:val="en-GB"/>
              </w:rPr>
            </w:pPr>
          </w:p>
        </w:tc>
      </w:tr>
      <w:tr w:rsidR="00374D8C" w:rsidRPr="00C470BD" w14:paraId="75BFFA37" w14:textId="77777777" w:rsidTr="00D237C5">
        <w:tc>
          <w:tcPr>
            <w:tcW w:w="8858" w:type="dxa"/>
            <w:gridSpan w:val="31"/>
            <w:tcBorders>
              <w:top w:val="nil"/>
              <w:left w:val="single" w:sz="8" w:space="0" w:color="auto"/>
              <w:bottom w:val="single" w:sz="8" w:space="0" w:color="auto"/>
              <w:right w:val="single" w:sz="8" w:space="0" w:color="auto"/>
            </w:tcBorders>
            <w:tcMar>
              <w:top w:w="0" w:type="dxa"/>
              <w:left w:w="108" w:type="dxa"/>
              <w:bottom w:w="0" w:type="dxa"/>
              <w:right w:w="108" w:type="dxa"/>
            </w:tcMar>
          </w:tcPr>
          <w:p w14:paraId="6045EDC8" w14:textId="2DE93B45" w:rsidR="00374D8C" w:rsidRPr="009F6446" w:rsidRDefault="00374D8C" w:rsidP="00374D8C">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070965">
              <w:rPr>
                <w:rFonts w:ascii="Garamond" w:hAnsi="Garamond"/>
                <w:sz w:val="24"/>
                <w:szCs w:val="24"/>
                <w:lang w:val="en-GB"/>
              </w:rPr>
              <w:t>bathroom</w:t>
            </w:r>
          </w:p>
        </w:tc>
      </w:tr>
      <w:tr w:rsidR="00374D8C" w:rsidRPr="00C73EA4" w14:paraId="632A8C1D" w14:textId="6923A057" w:rsidTr="00D237C5">
        <w:trPr>
          <w:trHeight w:val="200"/>
        </w:trPr>
        <w:tc>
          <w:tcPr>
            <w:tcW w:w="2141" w:type="dxa"/>
            <w:gridSpan w:val="7"/>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24978087" w14:textId="61A1C48C" w:rsidR="00374D8C" w:rsidRPr="00C73EA4" w:rsidRDefault="00374D8C" w:rsidP="00374D8C">
            <w:pPr>
              <w:pStyle w:val="xxxxxmsonormal"/>
              <w:rPr>
                <w:rFonts w:ascii="Garamond" w:hAnsi="Garamond"/>
                <w:sz w:val="24"/>
                <w:szCs w:val="24"/>
                <w:lang w:val="en-GB"/>
              </w:rPr>
            </w:pPr>
            <w:r w:rsidRPr="00B52BDC">
              <w:rPr>
                <w:rFonts w:ascii="Garamond" w:hAnsi="Garamond"/>
                <w:sz w:val="24"/>
                <w:szCs w:val="24"/>
                <w:lang w:val="en-GB"/>
              </w:rPr>
              <w:t>Plastic bucket 10 litres</w:t>
            </w:r>
          </w:p>
        </w:tc>
        <w:tc>
          <w:tcPr>
            <w:tcW w:w="1719" w:type="dxa"/>
            <w:gridSpan w:val="5"/>
            <w:tcBorders>
              <w:top w:val="nil"/>
              <w:left w:val="single" w:sz="4" w:space="0" w:color="auto"/>
              <w:bottom w:val="single" w:sz="4" w:space="0" w:color="auto"/>
              <w:right w:val="single" w:sz="4" w:space="0" w:color="auto"/>
            </w:tcBorders>
          </w:tcPr>
          <w:p w14:paraId="6048FE6F" w14:textId="044849C9" w:rsidR="00374D8C" w:rsidRPr="00B3541F" w:rsidRDefault="00070965" w:rsidP="00374D8C">
            <w:pPr>
              <w:pStyle w:val="xxxxxmsonormal"/>
              <w:rPr>
                <w:rFonts w:ascii="Garamond" w:hAnsi="Garamond"/>
                <w:sz w:val="24"/>
                <w:szCs w:val="24"/>
                <w:lang w:val="en-US"/>
              </w:rPr>
            </w:pPr>
            <w:r>
              <w:rPr>
                <w:rFonts w:ascii="Garamond" w:hAnsi="Garamond"/>
                <w:sz w:val="24"/>
                <w:szCs w:val="24"/>
                <w:lang w:val="en-GB"/>
              </w:rPr>
              <w:t>10</w:t>
            </w:r>
            <w:r>
              <w:rPr>
                <w:rFonts w:ascii="Garamond" w:hAnsi="Garamond"/>
                <w:sz w:val="24"/>
                <w:szCs w:val="24"/>
                <w:lang w:val="en-US"/>
              </w:rPr>
              <w:t>L Plastic bucket with lid, metal handle used for bathroom</w:t>
            </w:r>
          </w:p>
        </w:tc>
        <w:tc>
          <w:tcPr>
            <w:tcW w:w="1686" w:type="dxa"/>
            <w:gridSpan w:val="2"/>
            <w:tcBorders>
              <w:top w:val="nil"/>
              <w:left w:val="single" w:sz="4" w:space="0" w:color="auto"/>
              <w:bottom w:val="single" w:sz="4" w:space="0" w:color="auto"/>
              <w:right w:val="single" w:sz="4" w:space="0" w:color="auto"/>
            </w:tcBorders>
          </w:tcPr>
          <w:p w14:paraId="0DEDD668" w14:textId="6F027F84" w:rsidR="00374D8C" w:rsidRPr="00C73EA4" w:rsidRDefault="00374D8C" w:rsidP="00374D8C">
            <w:pPr>
              <w:pStyle w:val="xxxxxmsonormal"/>
              <w:rPr>
                <w:rFonts w:ascii="Garamond" w:hAnsi="Garamond"/>
                <w:sz w:val="24"/>
                <w:szCs w:val="24"/>
                <w:lang w:val="en-GB"/>
              </w:rPr>
            </w:pPr>
            <w:r>
              <w:rPr>
                <w:rFonts w:ascii="Garamond" w:hAnsi="Garamond"/>
                <w:sz w:val="24"/>
                <w:szCs w:val="24"/>
                <w:lang w:val="en-GB"/>
              </w:rPr>
              <w:t xml:space="preserve">   </w:t>
            </w:r>
            <w:r w:rsidR="00070965">
              <w:rPr>
                <w:rFonts w:ascii="Garamond" w:hAnsi="Garamond"/>
                <w:sz w:val="24"/>
                <w:szCs w:val="24"/>
                <w:lang w:val="en-US"/>
              </w:rPr>
              <w:t>20L Plastic bucket with lid, metal handle used for bathroom</w:t>
            </w:r>
          </w:p>
        </w:tc>
        <w:tc>
          <w:tcPr>
            <w:tcW w:w="1565" w:type="dxa"/>
            <w:gridSpan w:val="8"/>
            <w:tcBorders>
              <w:top w:val="nil"/>
              <w:left w:val="single" w:sz="4" w:space="0" w:color="auto"/>
              <w:bottom w:val="single" w:sz="4" w:space="0" w:color="auto"/>
              <w:right w:val="single" w:sz="4" w:space="0" w:color="auto"/>
            </w:tcBorders>
          </w:tcPr>
          <w:p w14:paraId="4DF9496E" w14:textId="4162F680" w:rsidR="00374D8C" w:rsidRPr="00C73EA4" w:rsidRDefault="00374D8C" w:rsidP="00374D8C">
            <w:pPr>
              <w:pStyle w:val="xxxxxmsonormal"/>
              <w:rPr>
                <w:rFonts w:ascii="Garamond" w:hAnsi="Garamond"/>
                <w:sz w:val="24"/>
                <w:szCs w:val="24"/>
                <w:lang w:val="en-GB"/>
              </w:rPr>
            </w:pPr>
            <w:r>
              <w:rPr>
                <w:rFonts w:ascii="Garamond" w:hAnsi="Garamond"/>
                <w:sz w:val="24"/>
                <w:szCs w:val="24"/>
                <w:lang w:val="en-GB"/>
              </w:rPr>
              <w:t xml:space="preserve"> As per supplier preference</w:t>
            </w:r>
          </w:p>
        </w:tc>
        <w:tc>
          <w:tcPr>
            <w:tcW w:w="1747" w:type="dxa"/>
            <w:gridSpan w:val="9"/>
            <w:tcBorders>
              <w:top w:val="nil"/>
              <w:left w:val="single" w:sz="4" w:space="0" w:color="auto"/>
              <w:bottom w:val="single" w:sz="4" w:space="0" w:color="auto"/>
              <w:right w:val="single" w:sz="8" w:space="0" w:color="auto"/>
            </w:tcBorders>
          </w:tcPr>
          <w:p w14:paraId="16CB27DD" w14:textId="56DA160D" w:rsidR="00374D8C" w:rsidRPr="00C73EA4" w:rsidRDefault="00374D8C" w:rsidP="00374D8C">
            <w:pPr>
              <w:pStyle w:val="xxxxxmsonormal"/>
              <w:rPr>
                <w:rFonts w:ascii="Garamond" w:hAnsi="Garamond"/>
                <w:sz w:val="24"/>
                <w:szCs w:val="24"/>
                <w:lang w:val="en-GB"/>
              </w:rPr>
            </w:pPr>
            <w:r>
              <w:rPr>
                <w:rFonts w:ascii="Garamond" w:hAnsi="Garamond"/>
                <w:sz w:val="24"/>
                <w:szCs w:val="24"/>
                <w:lang w:val="en-GB"/>
              </w:rPr>
              <w:t>As per supplier preference</w:t>
            </w:r>
          </w:p>
        </w:tc>
      </w:tr>
      <w:tr w:rsidR="00374D8C" w:rsidRPr="00C73EA4" w14:paraId="57787D30" w14:textId="77777777" w:rsidTr="00D237C5">
        <w:trPr>
          <w:trHeight w:val="70"/>
        </w:trPr>
        <w:tc>
          <w:tcPr>
            <w:tcW w:w="8858" w:type="dxa"/>
            <w:gridSpan w:val="31"/>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7FE726C" w14:textId="54CCA752" w:rsidR="00374D8C" w:rsidRPr="00C73EA4" w:rsidRDefault="00374D8C" w:rsidP="00374D8C">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070965">
              <w:rPr>
                <w:rFonts w:ascii="Garamond" w:hAnsi="Garamond"/>
                <w:sz w:val="24"/>
                <w:szCs w:val="24"/>
                <w:lang w:val="en-GB"/>
              </w:rPr>
              <w:t>waste collection</w:t>
            </w:r>
          </w:p>
        </w:tc>
      </w:tr>
      <w:tr w:rsidR="00374D8C" w:rsidRPr="00C73EA4" w14:paraId="72D88B22" w14:textId="49FD75DE" w:rsidTr="00D237C5">
        <w:tc>
          <w:tcPr>
            <w:tcW w:w="2130" w:type="dxa"/>
            <w:gridSpan w:val="6"/>
            <w:tcBorders>
              <w:top w:val="nil"/>
              <w:left w:val="single" w:sz="4" w:space="0" w:color="auto"/>
              <w:bottom w:val="single" w:sz="4" w:space="0" w:color="auto"/>
              <w:right w:val="single" w:sz="4" w:space="0" w:color="auto"/>
            </w:tcBorders>
            <w:tcMar>
              <w:top w:w="0" w:type="dxa"/>
              <w:left w:w="108" w:type="dxa"/>
              <w:bottom w:w="0" w:type="dxa"/>
              <w:right w:w="108" w:type="dxa"/>
            </w:tcMar>
          </w:tcPr>
          <w:p w14:paraId="2411C972" w14:textId="47CCF874" w:rsidR="00374D8C" w:rsidRPr="00392E73" w:rsidRDefault="00374D8C" w:rsidP="00374D8C">
            <w:pPr>
              <w:pStyle w:val="xxxxxmsonormal"/>
              <w:rPr>
                <w:rFonts w:ascii="Garamond" w:hAnsi="Garamond"/>
                <w:sz w:val="24"/>
                <w:szCs w:val="24"/>
                <w:lang w:val="en-US"/>
              </w:rPr>
            </w:pPr>
            <w:r w:rsidRPr="00070965">
              <w:rPr>
                <w:rFonts w:ascii="Garamond" w:hAnsi="Garamond"/>
                <w:sz w:val="24"/>
                <w:szCs w:val="24"/>
                <w:lang w:val="en-US"/>
              </w:rPr>
              <w:t xml:space="preserve">Plastic waste bins with </w:t>
            </w:r>
            <w:r w:rsidR="00070965" w:rsidRPr="00070965">
              <w:rPr>
                <w:rFonts w:ascii="Garamond" w:hAnsi="Garamond"/>
                <w:sz w:val="24"/>
                <w:szCs w:val="24"/>
                <w:lang w:val="en-US"/>
              </w:rPr>
              <w:t>cover</w:t>
            </w:r>
            <w:r w:rsidR="00070965">
              <w:rPr>
                <w:rFonts w:ascii="Garamond" w:hAnsi="Garamond"/>
                <w:sz w:val="24"/>
                <w:szCs w:val="24"/>
                <w:lang w:val="en-US"/>
              </w:rPr>
              <w:t xml:space="preserve"> </w:t>
            </w:r>
            <w:r w:rsidR="00070965" w:rsidRPr="00070965">
              <w:rPr>
                <w:rFonts w:ascii="Garamond" w:hAnsi="Garamond"/>
                <w:sz w:val="24"/>
                <w:szCs w:val="24"/>
                <w:lang w:val="en-US"/>
              </w:rPr>
              <w:t>(medium</w:t>
            </w:r>
            <w:r w:rsidRPr="00070965">
              <w:rPr>
                <w:rFonts w:ascii="Garamond" w:hAnsi="Garamond"/>
                <w:sz w:val="24"/>
                <w:szCs w:val="24"/>
                <w:lang w:val="en-US"/>
              </w:rPr>
              <w:t xml:space="preserve"> size)</w:t>
            </w:r>
          </w:p>
        </w:tc>
        <w:tc>
          <w:tcPr>
            <w:tcW w:w="1730" w:type="dxa"/>
            <w:gridSpan w:val="6"/>
            <w:tcBorders>
              <w:top w:val="nil"/>
              <w:left w:val="single" w:sz="4" w:space="0" w:color="auto"/>
              <w:bottom w:val="single" w:sz="4" w:space="0" w:color="auto"/>
              <w:right w:val="single" w:sz="4" w:space="0" w:color="auto"/>
            </w:tcBorders>
          </w:tcPr>
          <w:p w14:paraId="112D3A10" w14:textId="37AD14AE" w:rsidR="00374D8C" w:rsidRPr="00070965" w:rsidRDefault="00070965" w:rsidP="00374D8C">
            <w:pPr>
              <w:pStyle w:val="xxxxxmsonormal"/>
              <w:rPr>
                <w:rFonts w:ascii="Garamond" w:hAnsi="Garamond"/>
                <w:sz w:val="24"/>
                <w:szCs w:val="24"/>
                <w:lang w:val="en-US"/>
              </w:rPr>
            </w:pPr>
            <w:r w:rsidRPr="00070965">
              <w:rPr>
                <w:rFonts w:ascii="Garamond" w:hAnsi="Garamond"/>
                <w:sz w:val="24"/>
                <w:szCs w:val="24"/>
                <w:lang w:val="en-US"/>
              </w:rPr>
              <w:t>A waste container, or garbage can used for waste collection</w:t>
            </w:r>
          </w:p>
        </w:tc>
        <w:tc>
          <w:tcPr>
            <w:tcW w:w="1731" w:type="dxa"/>
            <w:gridSpan w:val="4"/>
            <w:tcBorders>
              <w:top w:val="nil"/>
              <w:left w:val="single" w:sz="4" w:space="0" w:color="auto"/>
              <w:bottom w:val="single" w:sz="4" w:space="0" w:color="auto"/>
              <w:right w:val="single" w:sz="4" w:space="0" w:color="auto"/>
            </w:tcBorders>
          </w:tcPr>
          <w:p w14:paraId="74C25407" w14:textId="31A45C8E" w:rsidR="00374D8C" w:rsidRPr="00B3541F" w:rsidRDefault="00070965" w:rsidP="00374D8C">
            <w:pPr>
              <w:pStyle w:val="xxxxxmsonormal"/>
              <w:rPr>
                <w:rFonts w:ascii="Garamond" w:hAnsi="Garamond"/>
                <w:sz w:val="24"/>
                <w:szCs w:val="24"/>
                <w:lang w:val="en-US"/>
              </w:rPr>
            </w:pPr>
            <w:r w:rsidRPr="00070965">
              <w:rPr>
                <w:rFonts w:ascii="Garamond" w:hAnsi="Garamond"/>
                <w:sz w:val="24"/>
                <w:szCs w:val="24"/>
                <w:lang w:val="en-US"/>
              </w:rPr>
              <w:t>A waste container, or garbage can used for waste collection</w:t>
            </w:r>
          </w:p>
        </w:tc>
        <w:tc>
          <w:tcPr>
            <w:tcW w:w="1610" w:type="dxa"/>
            <w:gridSpan w:val="7"/>
            <w:tcBorders>
              <w:top w:val="nil"/>
              <w:left w:val="single" w:sz="4" w:space="0" w:color="auto"/>
              <w:bottom w:val="single" w:sz="4" w:space="0" w:color="auto"/>
              <w:right w:val="single" w:sz="4" w:space="0" w:color="auto"/>
            </w:tcBorders>
          </w:tcPr>
          <w:p w14:paraId="549BEC59" w14:textId="0C4C12EF" w:rsidR="00374D8C" w:rsidRDefault="00374D8C" w:rsidP="00374D8C">
            <w:pPr>
              <w:pStyle w:val="xxxxxmsonormal"/>
              <w:rPr>
                <w:rFonts w:ascii="Garamond" w:hAnsi="Garamond"/>
                <w:sz w:val="24"/>
                <w:szCs w:val="24"/>
                <w:lang w:val="en-GB"/>
              </w:rPr>
            </w:pPr>
            <w:r>
              <w:rPr>
                <w:rFonts w:ascii="Garamond" w:hAnsi="Garamond"/>
                <w:sz w:val="24"/>
                <w:szCs w:val="24"/>
                <w:lang w:val="en-GB"/>
              </w:rPr>
              <w:t>As per supplier preference</w:t>
            </w:r>
          </w:p>
        </w:tc>
        <w:tc>
          <w:tcPr>
            <w:tcW w:w="1657" w:type="dxa"/>
            <w:gridSpan w:val="8"/>
            <w:tcBorders>
              <w:top w:val="nil"/>
              <w:left w:val="single" w:sz="4" w:space="0" w:color="auto"/>
              <w:bottom w:val="single" w:sz="4" w:space="0" w:color="auto"/>
              <w:right w:val="single" w:sz="8" w:space="0" w:color="auto"/>
            </w:tcBorders>
          </w:tcPr>
          <w:p w14:paraId="1B9FA6AF" w14:textId="57FFCA35" w:rsidR="00374D8C" w:rsidRDefault="00374D8C" w:rsidP="00374D8C">
            <w:pPr>
              <w:pStyle w:val="xxxxxmsonormal"/>
              <w:rPr>
                <w:rFonts w:ascii="Garamond" w:hAnsi="Garamond"/>
                <w:sz w:val="24"/>
                <w:szCs w:val="24"/>
                <w:lang w:val="en-GB"/>
              </w:rPr>
            </w:pPr>
            <w:r>
              <w:rPr>
                <w:rFonts w:ascii="Garamond" w:hAnsi="Garamond"/>
                <w:sz w:val="24"/>
                <w:szCs w:val="24"/>
                <w:lang w:val="en-GB"/>
              </w:rPr>
              <w:t>As per supplier preference</w:t>
            </w:r>
          </w:p>
        </w:tc>
      </w:tr>
      <w:tr w:rsidR="00374D8C" w:rsidRPr="00C73EA4" w14:paraId="017C171C" w14:textId="49C28905" w:rsidTr="00D237C5">
        <w:tc>
          <w:tcPr>
            <w:tcW w:w="8858" w:type="dxa"/>
            <w:gridSpan w:val="31"/>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470F6001" w14:textId="4B326467" w:rsidR="00374D8C" w:rsidRPr="00070965" w:rsidRDefault="00374D8C" w:rsidP="00374D8C">
            <w:pPr>
              <w:pStyle w:val="xxxxxmsonormal"/>
              <w:rPr>
                <w:rFonts w:ascii="Garamond" w:hAnsi="Garamond"/>
                <w:sz w:val="24"/>
                <w:szCs w:val="24"/>
                <w:lang w:val="en-US"/>
              </w:rPr>
            </w:pPr>
            <w:r w:rsidRPr="00070965">
              <w:rPr>
                <w:rFonts w:ascii="Garamond" w:hAnsi="Garamond"/>
                <w:sz w:val="24"/>
                <w:szCs w:val="24"/>
                <w:lang w:val="en-US"/>
              </w:rPr>
              <w:t xml:space="preserve">The product is suitable for </w:t>
            </w:r>
            <w:r w:rsidR="00D237C5">
              <w:rPr>
                <w:rFonts w:ascii="Garamond" w:hAnsi="Garamond"/>
                <w:sz w:val="24"/>
                <w:szCs w:val="24"/>
                <w:lang w:val="en-US"/>
              </w:rPr>
              <w:t>waste collection</w:t>
            </w:r>
          </w:p>
        </w:tc>
      </w:tr>
      <w:tr w:rsidR="00D237C5" w:rsidRPr="00C73EA4" w14:paraId="7560E27D" w14:textId="2CB816B2" w:rsidTr="00D237C5">
        <w:tc>
          <w:tcPr>
            <w:tcW w:w="2110" w:type="dxa"/>
            <w:gridSpan w:val="5"/>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14:paraId="042E0ACC" w14:textId="1D567071" w:rsidR="00D237C5" w:rsidRPr="00392E73" w:rsidRDefault="00D237C5" w:rsidP="00D237C5">
            <w:pPr>
              <w:pStyle w:val="xxxxxmsonormal"/>
              <w:rPr>
                <w:rFonts w:ascii="Garamond" w:hAnsi="Garamond"/>
                <w:sz w:val="24"/>
                <w:szCs w:val="24"/>
                <w:lang w:val="en-US"/>
              </w:rPr>
            </w:pPr>
            <w:r w:rsidRPr="00D237C5">
              <w:rPr>
                <w:rFonts w:ascii="Garamond" w:hAnsi="Garamond"/>
                <w:sz w:val="24"/>
                <w:szCs w:val="24"/>
                <w:lang w:val="en-GB"/>
              </w:rPr>
              <w:t>Plastic bag (medium size)</w:t>
            </w:r>
          </w:p>
        </w:tc>
        <w:tc>
          <w:tcPr>
            <w:tcW w:w="1716" w:type="dxa"/>
            <w:gridSpan w:val="6"/>
            <w:tcBorders>
              <w:top w:val="single" w:sz="4" w:space="0" w:color="auto"/>
              <w:left w:val="single" w:sz="4" w:space="0" w:color="auto"/>
              <w:bottom w:val="single" w:sz="8" w:space="0" w:color="auto"/>
              <w:right w:val="single" w:sz="4" w:space="0" w:color="auto"/>
            </w:tcBorders>
          </w:tcPr>
          <w:p w14:paraId="6FACFDE8" w14:textId="78DECAF1" w:rsidR="00D237C5" w:rsidRDefault="00D237C5" w:rsidP="00D237C5">
            <w:pPr>
              <w:pStyle w:val="xxxxxmsonormal"/>
              <w:rPr>
                <w:rFonts w:ascii="Garamond" w:hAnsi="Garamond"/>
                <w:sz w:val="24"/>
                <w:szCs w:val="24"/>
                <w:lang w:val="en-GB"/>
              </w:rPr>
            </w:pPr>
            <w:r>
              <w:rPr>
                <w:rFonts w:ascii="Garamond" w:hAnsi="Garamond"/>
                <w:sz w:val="24"/>
                <w:szCs w:val="24"/>
                <w:lang w:val="en-GB"/>
              </w:rPr>
              <w:t>Plastic bag used for waste collection</w:t>
            </w:r>
          </w:p>
        </w:tc>
        <w:tc>
          <w:tcPr>
            <w:tcW w:w="1775" w:type="dxa"/>
            <w:gridSpan w:val="6"/>
            <w:tcBorders>
              <w:top w:val="single" w:sz="4" w:space="0" w:color="auto"/>
              <w:left w:val="single" w:sz="4" w:space="0" w:color="auto"/>
              <w:bottom w:val="single" w:sz="8" w:space="0" w:color="auto"/>
              <w:right w:val="single" w:sz="4" w:space="0" w:color="auto"/>
            </w:tcBorders>
          </w:tcPr>
          <w:p w14:paraId="73A326E7" w14:textId="77B81E82" w:rsidR="00D237C5" w:rsidRDefault="00D237C5" w:rsidP="00D237C5">
            <w:pPr>
              <w:pStyle w:val="xxxxxmsonormal"/>
              <w:rPr>
                <w:rFonts w:ascii="Garamond" w:hAnsi="Garamond"/>
                <w:sz w:val="24"/>
                <w:szCs w:val="24"/>
                <w:lang w:val="en-GB"/>
              </w:rPr>
            </w:pPr>
            <w:r>
              <w:rPr>
                <w:rFonts w:ascii="Garamond" w:hAnsi="Garamond"/>
                <w:sz w:val="24"/>
                <w:szCs w:val="24"/>
                <w:lang w:val="en-GB"/>
              </w:rPr>
              <w:t>Plastic bag used for waste collection</w:t>
            </w:r>
          </w:p>
        </w:tc>
        <w:tc>
          <w:tcPr>
            <w:tcW w:w="1650" w:type="dxa"/>
            <w:gridSpan w:val="8"/>
            <w:tcBorders>
              <w:top w:val="single" w:sz="4" w:space="0" w:color="auto"/>
              <w:left w:val="single" w:sz="4" w:space="0" w:color="auto"/>
              <w:bottom w:val="single" w:sz="8" w:space="0" w:color="auto"/>
              <w:right w:val="single" w:sz="4" w:space="0" w:color="auto"/>
            </w:tcBorders>
          </w:tcPr>
          <w:p w14:paraId="317F8C20" w14:textId="4477CAF1"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c>
          <w:tcPr>
            <w:tcW w:w="1607" w:type="dxa"/>
            <w:gridSpan w:val="6"/>
            <w:tcBorders>
              <w:top w:val="single" w:sz="4" w:space="0" w:color="auto"/>
              <w:left w:val="single" w:sz="4" w:space="0" w:color="auto"/>
              <w:bottom w:val="single" w:sz="8" w:space="0" w:color="auto"/>
              <w:right w:val="single" w:sz="8" w:space="0" w:color="auto"/>
            </w:tcBorders>
          </w:tcPr>
          <w:p w14:paraId="2D4B82B5" w14:textId="5781426F"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r>
      <w:tr w:rsidR="00D237C5" w:rsidRPr="00C73EA4" w14:paraId="29143B42"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457D85D" w14:textId="2AC05AA5" w:rsidR="00D237C5" w:rsidRDefault="00D237C5" w:rsidP="00D237C5">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suitable for cleaning floors</w:t>
            </w:r>
          </w:p>
        </w:tc>
      </w:tr>
      <w:tr w:rsidR="00D237C5" w:rsidRPr="00C73EA4" w14:paraId="703CB68B" w14:textId="63813707" w:rsidTr="00D237C5">
        <w:tc>
          <w:tcPr>
            <w:tcW w:w="2090" w:type="dxa"/>
            <w:gridSpan w:val="4"/>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14:paraId="63AFF451" w14:textId="36E04417" w:rsidR="00D237C5" w:rsidRPr="00392E73" w:rsidRDefault="00D237C5" w:rsidP="00D237C5">
            <w:pPr>
              <w:pStyle w:val="xxxxxmsonormal"/>
              <w:rPr>
                <w:rFonts w:ascii="Garamond" w:hAnsi="Garamond"/>
                <w:sz w:val="24"/>
                <w:szCs w:val="24"/>
                <w:lang w:val="en-US"/>
              </w:rPr>
            </w:pPr>
            <w:r w:rsidRPr="00D237C5">
              <w:rPr>
                <w:rFonts w:ascii="Garamond" w:hAnsi="Garamond"/>
                <w:sz w:val="24"/>
                <w:szCs w:val="24"/>
                <w:lang w:val="en-GB"/>
              </w:rPr>
              <w:t>liquid hand wash soap 500 ml</w:t>
            </w:r>
          </w:p>
        </w:tc>
        <w:tc>
          <w:tcPr>
            <w:tcW w:w="1725" w:type="dxa"/>
            <w:gridSpan w:val="6"/>
            <w:tcBorders>
              <w:top w:val="single" w:sz="4" w:space="0" w:color="auto"/>
              <w:left w:val="single" w:sz="4" w:space="0" w:color="auto"/>
              <w:bottom w:val="single" w:sz="8" w:space="0" w:color="auto"/>
              <w:right w:val="single" w:sz="4" w:space="0" w:color="auto"/>
            </w:tcBorders>
          </w:tcPr>
          <w:p w14:paraId="4A38D153" w14:textId="214B9597" w:rsidR="00D237C5" w:rsidRPr="00D237C5" w:rsidRDefault="00D237C5" w:rsidP="00D237C5">
            <w:pPr>
              <w:pStyle w:val="xxxxxmsonormal"/>
              <w:rPr>
                <w:rFonts w:ascii="Garamond" w:hAnsi="Garamond"/>
                <w:sz w:val="24"/>
                <w:szCs w:val="24"/>
                <w:lang w:val="en-US"/>
              </w:rPr>
            </w:pPr>
            <w:r w:rsidRPr="00D237C5">
              <w:rPr>
                <w:rFonts w:ascii="Garamond" w:hAnsi="Garamond"/>
                <w:sz w:val="24"/>
                <w:szCs w:val="24"/>
                <w:lang w:val="en-GB"/>
              </w:rPr>
              <w:t>liquid detergent used for cleaning</w:t>
            </w:r>
            <w:r>
              <w:rPr>
                <w:rFonts w:ascii="Garamond" w:hAnsi="Garamond"/>
                <w:sz w:val="24"/>
                <w:szCs w:val="24"/>
                <w:lang w:val="en-GB"/>
              </w:rPr>
              <w:t xml:space="preserve"> floors</w:t>
            </w:r>
          </w:p>
        </w:tc>
        <w:tc>
          <w:tcPr>
            <w:tcW w:w="1816" w:type="dxa"/>
            <w:gridSpan w:val="10"/>
            <w:tcBorders>
              <w:top w:val="single" w:sz="4" w:space="0" w:color="auto"/>
              <w:left w:val="single" w:sz="4" w:space="0" w:color="auto"/>
              <w:bottom w:val="single" w:sz="8" w:space="0" w:color="auto"/>
              <w:right w:val="single" w:sz="4" w:space="0" w:color="auto"/>
            </w:tcBorders>
          </w:tcPr>
          <w:p w14:paraId="4816789C" w14:textId="1A490279" w:rsidR="00D237C5" w:rsidRDefault="00D237C5" w:rsidP="00D237C5">
            <w:pPr>
              <w:pStyle w:val="xxxxxmsonormal"/>
              <w:rPr>
                <w:rFonts w:ascii="Garamond" w:hAnsi="Garamond"/>
                <w:sz w:val="24"/>
                <w:szCs w:val="24"/>
                <w:lang w:val="en-GB"/>
              </w:rPr>
            </w:pPr>
            <w:r w:rsidRPr="00D237C5">
              <w:rPr>
                <w:rFonts w:ascii="Garamond" w:hAnsi="Garamond"/>
                <w:sz w:val="24"/>
                <w:szCs w:val="24"/>
                <w:lang w:val="en-GB"/>
              </w:rPr>
              <w:t>liquid detergent used for cleaning</w:t>
            </w:r>
            <w:r>
              <w:rPr>
                <w:rFonts w:ascii="Garamond" w:hAnsi="Garamond"/>
                <w:sz w:val="24"/>
                <w:szCs w:val="24"/>
                <w:lang w:val="en-GB"/>
              </w:rPr>
              <w:t xml:space="preserve"> floors</w:t>
            </w:r>
          </w:p>
        </w:tc>
        <w:tc>
          <w:tcPr>
            <w:tcW w:w="1690" w:type="dxa"/>
            <w:gridSpan w:val="7"/>
            <w:tcBorders>
              <w:top w:val="single" w:sz="4" w:space="0" w:color="auto"/>
              <w:left w:val="single" w:sz="4" w:space="0" w:color="auto"/>
              <w:bottom w:val="single" w:sz="8" w:space="0" w:color="auto"/>
              <w:right w:val="single" w:sz="4" w:space="0" w:color="auto"/>
            </w:tcBorders>
          </w:tcPr>
          <w:p w14:paraId="19DD9AB3" w14:textId="08617B0C"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c>
          <w:tcPr>
            <w:tcW w:w="1537" w:type="dxa"/>
            <w:gridSpan w:val="4"/>
            <w:tcBorders>
              <w:top w:val="single" w:sz="4" w:space="0" w:color="auto"/>
              <w:left w:val="single" w:sz="4" w:space="0" w:color="auto"/>
              <w:bottom w:val="single" w:sz="8" w:space="0" w:color="auto"/>
              <w:right w:val="single" w:sz="8" w:space="0" w:color="auto"/>
            </w:tcBorders>
          </w:tcPr>
          <w:p w14:paraId="6F28F6A9" w14:textId="2D5725CC"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r>
      <w:tr w:rsidR="00D237C5" w:rsidRPr="00C73EA4" w14:paraId="37922A1E"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34CE24C" w14:textId="16D7FD81" w:rsidR="00D237C5" w:rsidRDefault="00D237C5" w:rsidP="00D237C5">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Pr="00D237C5">
              <w:rPr>
                <w:rFonts w:ascii="Garamond" w:hAnsi="Garamond"/>
                <w:sz w:val="24"/>
                <w:szCs w:val="24"/>
                <w:lang w:val="en-GB"/>
              </w:rPr>
              <w:t xml:space="preserve">disinfectant </w:t>
            </w:r>
            <w:r>
              <w:rPr>
                <w:rFonts w:ascii="Garamond" w:hAnsi="Garamond"/>
                <w:sz w:val="24"/>
                <w:szCs w:val="24"/>
                <w:lang w:val="en-GB"/>
              </w:rPr>
              <w:t>of</w:t>
            </w:r>
            <w:r w:rsidRPr="00D237C5">
              <w:rPr>
                <w:rFonts w:ascii="Garamond" w:hAnsi="Garamond"/>
                <w:sz w:val="24"/>
                <w:szCs w:val="24"/>
                <w:lang w:val="en-GB"/>
              </w:rPr>
              <w:t xml:space="preserve"> surfaces and kills bacteria that can cause an infection</w:t>
            </w:r>
          </w:p>
        </w:tc>
      </w:tr>
      <w:tr w:rsidR="00D237C5" w:rsidRPr="00C73EA4" w14:paraId="2E994636" w14:textId="751F1B29" w:rsidTr="00D237C5">
        <w:tc>
          <w:tcPr>
            <w:tcW w:w="2050" w:type="dxa"/>
            <w:gridSpan w:val="2"/>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14:paraId="084733C2" w14:textId="14D32552" w:rsidR="00D237C5" w:rsidRDefault="00D237C5" w:rsidP="00D237C5">
            <w:pPr>
              <w:pStyle w:val="xxxxxmsonormal"/>
              <w:rPr>
                <w:rFonts w:ascii="Garamond" w:hAnsi="Garamond"/>
                <w:sz w:val="24"/>
                <w:szCs w:val="24"/>
                <w:lang w:val="en-GB"/>
              </w:rPr>
            </w:pPr>
            <w:r w:rsidRPr="00D237C5">
              <w:rPr>
                <w:rFonts w:ascii="Garamond" w:hAnsi="Garamond"/>
                <w:sz w:val="24"/>
                <w:szCs w:val="24"/>
                <w:lang w:val="en-GB"/>
              </w:rPr>
              <w:t>liquid Iodine disinfection(500ml</w:t>
            </w:r>
            <w:r w:rsidRPr="0005481C">
              <w:t>)</w:t>
            </w:r>
          </w:p>
        </w:tc>
        <w:tc>
          <w:tcPr>
            <w:tcW w:w="1720" w:type="dxa"/>
            <w:gridSpan w:val="6"/>
            <w:tcBorders>
              <w:top w:val="single" w:sz="4" w:space="0" w:color="auto"/>
              <w:left w:val="single" w:sz="4" w:space="0" w:color="auto"/>
              <w:bottom w:val="single" w:sz="8" w:space="0" w:color="auto"/>
              <w:right w:val="single" w:sz="4" w:space="0" w:color="auto"/>
            </w:tcBorders>
          </w:tcPr>
          <w:p w14:paraId="0624654B" w14:textId="6018B268" w:rsidR="00D237C5" w:rsidRPr="00D237C5" w:rsidRDefault="00D237C5" w:rsidP="00D237C5">
            <w:pPr>
              <w:pStyle w:val="xxxxxmsonormal"/>
              <w:rPr>
                <w:rFonts w:ascii="Garamond" w:hAnsi="Garamond"/>
                <w:sz w:val="24"/>
                <w:szCs w:val="24"/>
                <w:lang w:val="en-US"/>
              </w:rPr>
            </w:pPr>
            <w:r w:rsidRPr="00D237C5">
              <w:rPr>
                <w:rFonts w:ascii="Garamond" w:hAnsi="Garamond"/>
                <w:sz w:val="24"/>
                <w:szCs w:val="24"/>
                <w:lang w:val="en-GB"/>
              </w:rPr>
              <w:t xml:space="preserve">Iodine is used for disinfectant </w:t>
            </w:r>
            <w:r>
              <w:rPr>
                <w:rFonts w:ascii="Garamond" w:hAnsi="Garamond"/>
                <w:sz w:val="24"/>
                <w:szCs w:val="24"/>
                <w:lang w:val="en-GB"/>
              </w:rPr>
              <w:t>of</w:t>
            </w:r>
            <w:r w:rsidRPr="00D237C5">
              <w:rPr>
                <w:rFonts w:ascii="Garamond" w:hAnsi="Garamond"/>
                <w:sz w:val="24"/>
                <w:szCs w:val="24"/>
                <w:lang w:val="en-GB"/>
              </w:rPr>
              <w:t xml:space="preserve"> surfaces and kills bacteria that can cause an infection.</w:t>
            </w:r>
          </w:p>
        </w:tc>
        <w:tc>
          <w:tcPr>
            <w:tcW w:w="1851" w:type="dxa"/>
            <w:gridSpan w:val="11"/>
            <w:tcBorders>
              <w:top w:val="single" w:sz="4" w:space="0" w:color="auto"/>
              <w:left w:val="single" w:sz="4" w:space="0" w:color="auto"/>
              <w:bottom w:val="single" w:sz="8" w:space="0" w:color="auto"/>
              <w:right w:val="single" w:sz="4" w:space="0" w:color="auto"/>
            </w:tcBorders>
          </w:tcPr>
          <w:p w14:paraId="45C5718E" w14:textId="23DCB52C" w:rsidR="00D237C5" w:rsidRDefault="00D237C5" w:rsidP="00D237C5">
            <w:pPr>
              <w:pStyle w:val="xxxxxmsonormal"/>
              <w:rPr>
                <w:rFonts w:ascii="Garamond" w:hAnsi="Garamond"/>
                <w:sz w:val="24"/>
                <w:szCs w:val="24"/>
                <w:lang w:val="en-GB"/>
              </w:rPr>
            </w:pPr>
            <w:r w:rsidRPr="00D237C5">
              <w:rPr>
                <w:rFonts w:ascii="Garamond" w:hAnsi="Garamond"/>
                <w:sz w:val="24"/>
                <w:szCs w:val="24"/>
                <w:lang w:val="en-GB"/>
              </w:rPr>
              <w:t xml:space="preserve">Iodine is used for disinfectant </w:t>
            </w:r>
            <w:r>
              <w:rPr>
                <w:rFonts w:ascii="Garamond" w:hAnsi="Garamond"/>
                <w:sz w:val="24"/>
                <w:szCs w:val="24"/>
                <w:lang w:val="en-GB"/>
              </w:rPr>
              <w:t>of</w:t>
            </w:r>
            <w:r w:rsidRPr="00D237C5">
              <w:rPr>
                <w:rFonts w:ascii="Garamond" w:hAnsi="Garamond"/>
                <w:sz w:val="24"/>
                <w:szCs w:val="24"/>
                <w:lang w:val="en-GB"/>
              </w:rPr>
              <w:t xml:space="preserve"> surfaces and kills bacteria that can cause an infection.</w:t>
            </w:r>
          </w:p>
        </w:tc>
        <w:tc>
          <w:tcPr>
            <w:tcW w:w="1690" w:type="dxa"/>
            <w:gridSpan w:val="7"/>
            <w:tcBorders>
              <w:top w:val="single" w:sz="4" w:space="0" w:color="auto"/>
              <w:left w:val="single" w:sz="4" w:space="0" w:color="auto"/>
              <w:bottom w:val="single" w:sz="8" w:space="0" w:color="auto"/>
              <w:right w:val="single" w:sz="4" w:space="0" w:color="auto"/>
            </w:tcBorders>
          </w:tcPr>
          <w:p w14:paraId="577E0CD3" w14:textId="0351CCEB"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c>
          <w:tcPr>
            <w:tcW w:w="1547" w:type="dxa"/>
            <w:gridSpan w:val="5"/>
            <w:tcBorders>
              <w:top w:val="single" w:sz="4" w:space="0" w:color="auto"/>
              <w:left w:val="single" w:sz="4" w:space="0" w:color="auto"/>
              <w:bottom w:val="single" w:sz="8" w:space="0" w:color="auto"/>
              <w:right w:val="single" w:sz="8" w:space="0" w:color="auto"/>
            </w:tcBorders>
          </w:tcPr>
          <w:p w14:paraId="4561DD8B" w14:textId="19E26FF6"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r>
      <w:tr w:rsidR="00D237C5" w:rsidRPr="00C73EA4" w14:paraId="1529375F"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5854807" w14:textId="61EB945F" w:rsidR="00D237C5" w:rsidRDefault="00D237C5" w:rsidP="00D237C5">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suitable for anal cleaning</w:t>
            </w:r>
          </w:p>
        </w:tc>
      </w:tr>
      <w:tr w:rsidR="00D237C5" w:rsidRPr="00C73EA4" w14:paraId="77DA62B9" w14:textId="2F54C799" w:rsidTr="00D237C5">
        <w:tc>
          <w:tcPr>
            <w:tcW w:w="2050" w:type="dxa"/>
            <w:gridSpan w:val="2"/>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14:paraId="4CFF43D7" w14:textId="7143E618" w:rsidR="00D237C5" w:rsidRDefault="00D237C5" w:rsidP="00D237C5">
            <w:pPr>
              <w:pStyle w:val="xxxxxmsonormal"/>
              <w:rPr>
                <w:rFonts w:ascii="Garamond" w:hAnsi="Garamond"/>
                <w:sz w:val="24"/>
                <w:szCs w:val="24"/>
                <w:lang w:val="en-GB"/>
              </w:rPr>
            </w:pPr>
            <w:r w:rsidRPr="000C0A42">
              <w:rPr>
                <w:rFonts w:ascii="Garamond" w:hAnsi="Garamond"/>
                <w:sz w:val="24"/>
                <w:szCs w:val="24"/>
                <w:lang w:val="en-US"/>
              </w:rPr>
              <w:t>Ibriqs</w:t>
            </w:r>
          </w:p>
        </w:tc>
        <w:tc>
          <w:tcPr>
            <w:tcW w:w="1765" w:type="dxa"/>
            <w:gridSpan w:val="8"/>
            <w:tcBorders>
              <w:top w:val="single" w:sz="4" w:space="0" w:color="auto"/>
              <w:left w:val="single" w:sz="4" w:space="0" w:color="auto"/>
              <w:bottom w:val="single" w:sz="8" w:space="0" w:color="auto"/>
              <w:right w:val="single" w:sz="4" w:space="0" w:color="auto"/>
            </w:tcBorders>
          </w:tcPr>
          <w:p w14:paraId="1F1BC603" w14:textId="46191A25" w:rsidR="00D237C5" w:rsidRPr="00DD2C2D" w:rsidRDefault="00D237C5" w:rsidP="00D237C5">
            <w:pPr>
              <w:pStyle w:val="xxxxxmsonormal"/>
              <w:rPr>
                <w:rFonts w:ascii="Garamond" w:hAnsi="Garamond"/>
                <w:sz w:val="24"/>
                <w:szCs w:val="24"/>
                <w:lang w:val="en-US"/>
              </w:rPr>
            </w:pPr>
            <w:r>
              <w:rPr>
                <w:rFonts w:ascii="Garamond" w:hAnsi="Garamond"/>
                <w:sz w:val="24"/>
                <w:szCs w:val="24"/>
                <w:lang w:val="en-US"/>
              </w:rPr>
              <w:t xml:space="preserve"> Small plastic container used </w:t>
            </w:r>
            <w:r w:rsidR="000C0A42">
              <w:rPr>
                <w:rFonts w:ascii="Garamond" w:hAnsi="Garamond"/>
                <w:sz w:val="24"/>
                <w:szCs w:val="24"/>
                <w:lang w:val="en-US"/>
              </w:rPr>
              <w:t>for anal</w:t>
            </w:r>
            <w:r>
              <w:rPr>
                <w:rFonts w:ascii="Garamond" w:hAnsi="Garamond"/>
                <w:sz w:val="24"/>
                <w:szCs w:val="24"/>
                <w:lang w:val="en-US"/>
              </w:rPr>
              <w:t xml:space="preserve"> cleaning </w:t>
            </w:r>
          </w:p>
        </w:tc>
        <w:tc>
          <w:tcPr>
            <w:tcW w:w="1796" w:type="dxa"/>
            <w:gridSpan w:val="8"/>
            <w:tcBorders>
              <w:top w:val="single" w:sz="4" w:space="0" w:color="auto"/>
              <w:left w:val="single" w:sz="4" w:space="0" w:color="auto"/>
              <w:bottom w:val="single" w:sz="8" w:space="0" w:color="auto"/>
              <w:right w:val="single" w:sz="4" w:space="0" w:color="auto"/>
            </w:tcBorders>
          </w:tcPr>
          <w:p w14:paraId="782AA3D0" w14:textId="7879DA20" w:rsidR="00D237C5" w:rsidRPr="00DD2C2D" w:rsidRDefault="000C0A42" w:rsidP="00D237C5">
            <w:pPr>
              <w:pStyle w:val="xxxxxmsonormal"/>
              <w:rPr>
                <w:rFonts w:ascii="Garamond" w:hAnsi="Garamond"/>
                <w:sz w:val="24"/>
                <w:szCs w:val="24"/>
                <w:lang w:val="en-US"/>
              </w:rPr>
            </w:pPr>
            <w:r>
              <w:rPr>
                <w:rFonts w:ascii="Garamond" w:hAnsi="Garamond"/>
                <w:sz w:val="24"/>
                <w:szCs w:val="24"/>
                <w:lang w:val="en-US"/>
              </w:rPr>
              <w:t xml:space="preserve">Small plastic container used </w:t>
            </w:r>
            <w:proofErr w:type="gramStart"/>
            <w:r>
              <w:rPr>
                <w:rFonts w:ascii="Garamond" w:hAnsi="Garamond"/>
                <w:sz w:val="24"/>
                <w:szCs w:val="24"/>
                <w:lang w:val="en-US"/>
              </w:rPr>
              <w:t>for  anal</w:t>
            </w:r>
            <w:proofErr w:type="gramEnd"/>
            <w:r>
              <w:rPr>
                <w:rFonts w:ascii="Garamond" w:hAnsi="Garamond"/>
                <w:sz w:val="24"/>
                <w:szCs w:val="24"/>
                <w:lang w:val="en-US"/>
              </w:rPr>
              <w:t xml:space="preserve"> cleaning</w:t>
            </w:r>
          </w:p>
        </w:tc>
        <w:tc>
          <w:tcPr>
            <w:tcW w:w="1750" w:type="dxa"/>
            <w:gridSpan w:val="10"/>
            <w:tcBorders>
              <w:top w:val="single" w:sz="4" w:space="0" w:color="auto"/>
              <w:left w:val="single" w:sz="4" w:space="0" w:color="auto"/>
              <w:bottom w:val="single" w:sz="8" w:space="0" w:color="auto"/>
              <w:right w:val="single" w:sz="4" w:space="0" w:color="auto"/>
            </w:tcBorders>
          </w:tcPr>
          <w:p w14:paraId="2E9616DC" w14:textId="01C1992D"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c>
          <w:tcPr>
            <w:tcW w:w="1497" w:type="dxa"/>
            <w:gridSpan w:val="3"/>
            <w:tcBorders>
              <w:top w:val="single" w:sz="4" w:space="0" w:color="auto"/>
              <w:left w:val="single" w:sz="4" w:space="0" w:color="auto"/>
              <w:bottom w:val="single" w:sz="8" w:space="0" w:color="auto"/>
              <w:right w:val="single" w:sz="8" w:space="0" w:color="auto"/>
            </w:tcBorders>
          </w:tcPr>
          <w:p w14:paraId="627A14D1" w14:textId="581E1816"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r>
      <w:tr w:rsidR="00D237C5" w:rsidRPr="00C73EA4" w14:paraId="25F1F800"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EA7C9B5" w14:textId="0B49DE4C" w:rsidR="00D237C5" w:rsidRPr="00574466" w:rsidRDefault="00D237C5" w:rsidP="00D237C5">
            <w:pPr>
              <w:pStyle w:val="xxxxxmsonormal"/>
              <w:rPr>
                <w:rFonts w:ascii="Garamond" w:hAnsi="Garamond"/>
                <w:sz w:val="24"/>
                <w:szCs w:val="24"/>
                <w:lang w:val="en-US"/>
              </w:rPr>
            </w:pPr>
            <w:r w:rsidRPr="00D812C0">
              <w:rPr>
                <w:rFonts w:ascii="Garamond" w:hAnsi="Garamond"/>
                <w:sz w:val="24"/>
                <w:szCs w:val="24"/>
                <w:lang w:val="en-GB"/>
              </w:rPr>
              <w:lastRenderedPageBreak/>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0C0A42">
              <w:rPr>
                <w:rFonts w:ascii="Garamond" w:hAnsi="Garamond"/>
                <w:sz w:val="24"/>
                <w:szCs w:val="24"/>
                <w:lang w:val="en-GB"/>
              </w:rPr>
              <w:t xml:space="preserve">hand disinfectant </w:t>
            </w:r>
          </w:p>
        </w:tc>
      </w:tr>
      <w:tr w:rsidR="00D237C5" w:rsidRPr="00C73EA4" w14:paraId="4A9C229F" w14:textId="06F66263" w:rsidTr="00D237C5">
        <w:tc>
          <w:tcPr>
            <w:tcW w:w="2070" w:type="dxa"/>
            <w:gridSpan w:val="3"/>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14:paraId="58D0500F" w14:textId="65FD282F" w:rsidR="00D237C5" w:rsidRDefault="00D237C5" w:rsidP="00D237C5">
            <w:pPr>
              <w:pStyle w:val="xxxxxmsonormal"/>
              <w:rPr>
                <w:rFonts w:ascii="Garamond" w:hAnsi="Garamond"/>
                <w:sz w:val="24"/>
                <w:szCs w:val="24"/>
                <w:lang w:val="en-GB"/>
              </w:rPr>
            </w:pPr>
            <w:r w:rsidRPr="000C0A42">
              <w:rPr>
                <w:rFonts w:ascii="Garamond" w:hAnsi="Garamond"/>
                <w:sz w:val="24"/>
                <w:szCs w:val="24"/>
                <w:lang w:val="en-GB"/>
              </w:rPr>
              <w:t>Hands sanitizer (medium size)</w:t>
            </w:r>
          </w:p>
        </w:tc>
        <w:tc>
          <w:tcPr>
            <w:tcW w:w="1745" w:type="dxa"/>
            <w:gridSpan w:val="7"/>
            <w:tcBorders>
              <w:top w:val="single" w:sz="4" w:space="0" w:color="auto"/>
              <w:left w:val="single" w:sz="4" w:space="0" w:color="auto"/>
              <w:bottom w:val="single" w:sz="8" w:space="0" w:color="auto"/>
              <w:right w:val="single" w:sz="4" w:space="0" w:color="auto"/>
            </w:tcBorders>
          </w:tcPr>
          <w:p w14:paraId="657FE301" w14:textId="5082D028" w:rsidR="00D237C5" w:rsidRPr="00237586" w:rsidRDefault="00D237C5" w:rsidP="00D237C5">
            <w:pPr>
              <w:pStyle w:val="xxxxxmsonormal"/>
              <w:rPr>
                <w:rFonts w:ascii="Garamond" w:hAnsi="Garamond"/>
                <w:sz w:val="24"/>
                <w:szCs w:val="24"/>
                <w:lang w:val="en-GB"/>
              </w:rPr>
            </w:pPr>
            <w:r>
              <w:rPr>
                <w:rFonts w:ascii="Garamond" w:hAnsi="Garamond"/>
                <w:sz w:val="24"/>
                <w:szCs w:val="24"/>
                <w:lang w:val="en-GB"/>
              </w:rPr>
              <w:t xml:space="preserve"> </w:t>
            </w:r>
            <w:r w:rsidR="000C0A42" w:rsidRPr="000C0A42">
              <w:rPr>
                <w:rFonts w:ascii="Garamond" w:hAnsi="Garamond"/>
                <w:sz w:val="24"/>
                <w:szCs w:val="24"/>
                <w:lang w:val="en-GB"/>
              </w:rPr>
              <w:t>liquid or gel, containing alcohol, that is used to clean the hands and kill infection-causing</w:t>
            </w:r>
            <w:r w:rsidR="000C0A42">
              <w:rPr>
                <w:rFonts w:ascii="Garamond" w:hAnsi="Garamond"/>
                <w:sz w:val="24"/>
                <w:szCs w:val="24"/>
                <w:lang w:val="en-GB"/>
              </w:rPr>
              <w:t xml:space="preserve"> diseases</w:t>
            </w:r>
          </w:p>
        </w:tc>
        <w:tc>
          <w:tcPr>
            <w:tcW w:w="1836" w:type="dxa"/>
            <w:gridSpan w:val="11"/>
            <w:tcBorders>
              <w:top w:val="single" w:sz="4" w:space="0" w:color="auto"/>
              <w:left w:val="single" w:sz="4" w:space="0" w:color="auto"/>
              <w:bottom w:val="single" w:sz="8" w:space="0" w:color="auto"/>
              <w:right w:val="single" w:sz="4" w:space="0" w:color="auto"/>
            </w:tcBorders>
          </w:tcPr>
          <w:p w14:paraId="456DE226" w14:textId="2BA07CA1" w:rsidR="00D237C5" w:rsidRPr="000507D0" w:rsidRDefault="000C0A42" w:rsidP="00D237C5">
            <w:pPr>
              <w:pStyle w:val="xxxxxmsonormal"/>
              <w:rPr>
                <w:rFonts w:ascii="Garamond" w:hAnsi="Garamond"/>
                <w:sz w:val="24"/>
                <w:szCs w:val="24"/>
                <w:lang w:val="en-US"/>
              </w:rPr>
            </w:pPr>
            <w:r w:rsidRPr="000C0A42">
              <w:rPr>
                <w:rFonts w:ascii="Garamond" w:hAnsi="Garamond"/>
                <w:sz w:val="24"/>
                <w:szCs w:val="24"/>
                <w:lang w:val="en-GB"/>
              </w:rPr>
              <w:t>liquid or gel, containing alcohol, that is used to clean the hands and kill infection-causing</w:t>
            </w:r>
            <w:r>
              <w:rPr>
                <w:rFonts w:ascii="Garamond" w:hAnsi="Garamond"/>
                <w:sz w:val="24"/>
                <w:szCs w:val="24"/>
                <w:lang w:val="en-GB"/>
              </w:rPr>
              <w:t xml:space="preserve"> diseases</w:t>
            </w:r>
          </w:p>
        </w:tc>
        <w:tc>
          <w:tcPr>
            <w:tcW w:w="1790" w:type="dxa"/>
            <w:gridSpan w:val="9"/>
            <w:tcBorders>
              <w:top w:val="single" w:sz="4" w:space="0" w:color="auto"/>
              <w:left w:val="single" w:sz="4" w:space="0" w:color="auto"/>
              <w:bottom w:val="single" w:sz="8" w:space="0" w:color="auto"/>
              <w:right w:val="single" w:sz="4" w:space="0" w:color="auto"/>
            </w:tcBorders>
          </w:tcPr>
          <w:p w14:paraId="4AE43643" w14:textId="6F6CA779"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c>
          <w:tcPr>
            <w:tcW w:w="1417" w:type="dxa"/>
            <w:tcBorders>
              <w:top w:val="single" w:sz="4" w:space="0" w:color="auto"/>
              <w:left w:val="single" w:sz="4" w:space="0" w:color="auto"/>
              <w:bottom w:val="single" w:sz="8" w:space="0" w:color="auto"/>
              <w:right w:val="single" w:sz="8" w:space="0" w:color="auto"/>
            </w:tcBorders>
          </w:tcPr>
          <w:p w14:paraId="352916B4" w14:textId="70DF44AC"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r>
      <w:tr w:rsidR="00D237C5" w:rsidRPr="00C73EA4" w14:paraId="265F0DB3"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90CAD3E" w14:textId="4D37C825" w:rsidR="00D237C5" w:rsidRDefault="00D237C5" w:rsidP="00D237C5">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0C0A42">
              <w:rPr>
                <w:rFonts w:ascii="Garamond" w:hAnsi="Garamond"/>
                <w:sz w:val="24"/>
                <w:szCs w:val="24"/>
                <w:lang w:val="en-GB"/>
              </w:rPr>
              <w:t>cleaning and hand washing</w:t>
            </w:r>
          </w:p>
        </w:tc>
      </w:tr>
      <w:tr w:rsidR="00D237C5" w:rsidRPr="00C73EA4" w14:paraId="1F93843E" w14:textId="161CC491" w:rsidTr="00D237C5">
        <w:tc>
          <w:tcPr>
            <w:tcW w:w="201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14:paraId="344D9680" w14:textId="3D671398" w:rsidR="00D237C5" w:rsidRDefault="00D237C5" w:rsidP="00D237C5">
            <w:pPr>
              <w:pStyle w:val="xxxxxmsonormal"/>
              <w:rPr>
                <w:rFonts w:ascii="Garamond" w:hAnsi="Garamond"/>
                <w:sz w:val="24"/>
                <w:szCs w:val="24"/>
                <w:lang w:val="en-GB"/>
              </w:rPr>
            </w:pPr>
            <w:proofErr w:type="spellStart"/>
            <w:r w:rsidRPr="00816832">
              <w:t>Soap</w:t>
            </w:r>
            <w:proofErr w:type="spellEnd"/>
            <w:r w:rsidRPr="00816832">
              <w:t xml:space="preserve"> </w:t>
            </w:r>
            <w:r w:rsidR="00816832" w:rsidRPr="00816832">
              <w:t>20</w:t>
            </w:r>
            <w:r w:rsidRPr="00816832">
              <w:t>0 g</w:t>
            </w:r>
          </w:p>
        </w:tc>
        <w:tc>
          <w:tcPr>
            <w:tcW w:w="1794" w:type="dxa"/>
            <w:gridSpan w:val="8"/>
            <w:tcBorders>
              <w:top w:val="single" w:sz="4" w:space="0" w:color="auto"/>
              <w:left w:val="single" w:sz="4" w:space="0" w:color="auto"/>
              <w:bottom w:val="single" w:sz="8" w:space="0" w:color="auto"/>
              <w:right w:val="single" w:sz="4" w:space="0" w:color="auto"/>
            </w:tcBorders>
          </w:tcPr>
          <w:p w14:paraId="0390B407" w14:textId="1F71F9C0" w:rsidR="00D237C5" w:rsidRDefault="00D237C5" w:rsidP="00D237C5">
            <w:pPr>
              <w:pStyle w:val="xxxxxmsonormal"/>
              <w:rPr>
                <w:rFonts w:ascii="Garamond" w:hAnsi="Garamond"/>
                <w:sz w:val="24"/>
                <w:szCs w:val="24"/>
                <w:lang w:val="en-GB"/>
              </w:rPr>
            </w:pPr>
            <w:r>
              <w:rPr>
                <w:rFonts w:ascii="Garamond" w:hAnsi="Garamond"/>
                <w:sz w:val="24"/>
                <w:szCs w:val="24"/>
                <w:lang w:val="en-GB"/>
              </w:rPr>
              <w:t xml:space="preserve">  </w:t>
            </w:r>
            <w:r w:rsidR="000C0A42">
              <w:rPr>
                <w:rFonts w:ascii="Garamond" w:hAnsi="Garamond"/>
                <w:sz w:val="24"/>
                <w:szCs w:val="24"/>
                <w:lang w:val="en-GB"/>
              </w:rPr>
              <w:t>Soap used for cleaning and hand washing</w:t>
            </w:r>
          </w:p>
        </w:tc>
        <w:tc>
          <w:tcPr>
            <w:tcW w:w="1827" w:type="dxa"/>
            <w:gridSpan w:val="11"/>
            <w:tcBorders>
              <w:top w:val="single" w:sz="4" w:space="0" w:color="auto"/>
              <w:left w:val="single" w:sz="4" w:space="0" w:color="auto"/>
              <w:bottom w:val="single" w:sz="8" w:space="0" w:color="auto"/>
              <w:right w:val="single" w:sz="4" w:space="0" w:color="auto"/>
            </w:tcBorders>
          </w:tcPr>
          <w:p w14:paraId="46B4771D" w14:textId="1A7C3A29" w:rsidR="00D237C5" w:rsidRDefault="000C0A42" w:rsidP="00D237C5">
            <w:pPr>
              <w:pStyle w:val="xxxxxmsonormal"/>
              <w:rPr>
                <w:rFonts w:ascii="Garamond" w:hAnsi="Garamond"/>
                <w:sz w:val="24"/>
                <w:szCs w:val="24"/>
                <w:lang w:val="en-GB"/>
              </w:rPr>
            </w:pPr>
            <w:r>
              <w:rPr>
                <w:rFonts w:ascii="Garamond" w:hAnsi="Garamond"/>
                <w:sz w:val="24"/>
                <w:szCs w:val="24"/>
                <w:lang w:val="en-GB"/>
              </w:rPr>
              <w:t>Soap used for cleaning and hand washing</w:t>
            </w:r>
          </w:p>
        </w:tc>
        <w:tc>
          <w:tcPr>
            <w:tcW w:w="1800" w:type="dxa"/>
            <w:gridSpan w:val="9"/>
            <w:tcBorders>
              <w:top w:val="single" w:sz="4" w:space="0" w:color="auto"/>
              <w:left w:val="single" w:sz="4" w:space="0" w:color="auto"/>
              <w:bottom w:val="single" w:sz="8" w:space="0" w:color="auto"/>
              <w:right w:val="single" w:sz="4" w:space="0" w:color="auto"/>
            </w:tcBorders>
          </w:tcPr>
          <w:p w14:paraId="3DB7364C" w14:textId="7D6BA0A5"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c>
          <w:tcPr>
            <w:tcW w:w="1427" w:type="dxa"/>
            <w:gridSpan w:val="2"/>
            <w:tcBorders>
              <w:top w:val="single" w:sz="4" w:space="0" w:color="auto"/>
              <w:left w:val="single" w:sz="4" w:space="0" w:color="auto"/>
              <w:bottom w:val="single" w:sz="8" w:space="0" w:color="auto"/>
              <w:right w:val="single" w:sz="8" w:space="0" w:color="auto"/>
            </w:tcBorders>
          </w:tcPr>
          <w:p w14:paraId="68ADA406" w14:textId="5FE79E5C" w:rsidR="00D237C5" w:rsidRDefault="00D237C5" w:rsidP="00D237C5">
            <w:pPr>
              <w:pStyle w:val="xxxxxmsonormal"/>
              <w:rPr>
                <w:rFonts w:ascii="Garamond" w:hAnsi="Garamond"/>
                <w:sz w:val="24"/>
                <w:szCs w:val="24"/>
                <w:lang w:val="en-GB"/>
              </w:rPr>
            </w:pPr>
            <w:r>
              <w:rPr>
                <w:rFonts w:ascii="Garamond" w:hAnsi="Garamond"/>
                <w:sz w:val="24"/>
                <w:szCs w:val="24"/>
                <w:lang w:val="en-GB"/>
              </w:rPr>
              <w:t>As per supplier preference</w:t>
            </w:r>
          </w:p>
        </w:tc>
      </w:tr>
      <w:tr w:rsidR="00D237C5" w:rsidRPr="00C73EA4" w14:paraId="2FB83A48"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3917EBE" w14:textId="62A920DB" w:rsidR="00D237C5" w:rsidRDefault="00D237C5" w:rsidP="00D237C5">
            <w:pPr>
              <w:pStyle w:val="xxxxxmsonormal"/>
              <w:rPr>
                <w:rFonts w:ascii="Garamond" w:hAnsi="Garamond"/>
                <w:sz w:val="24"/>
                <w:szCs w:val="24"/>
                <w:lang w:val="en-GB"/>
              </w:rPr>
            </w:pPr>
            <w:r>
              <w:rPr>
                <w:rFonts w:ascii="Garamond" w:hAnsi="Garamond"/>
                <w:sz w:val="24"/>
                <w:szCs w:val="24"/>
                <w:lang w:val="en-GB"/>
              </w:rPr>
              <w:t xml:space="preserve">The product must be suitable for construction. </w:t>
            </w:r>
            <w:r w:rsidRPr="00BD5322">
              <w:rPr>
                <w:rFonts w:ascii="Garamond" w:hAnsi="Garamond"/>
                <w:sz w:val="24"/>
                <w:szCs w:val="24"/>
                <w:lang w:val="en-GB"/>
              </w:rPr>
              <w:t>Presented in a bag</w:t>
            </w:r>
            <w:r>
              <w:rPr>
                <w:rFonts w:ascii="Garamond" w:hAnsi="Garamond"/>
                <w:sz w:val="24"/>
                <w:szCs w:val="24"/>
                <w:lang w:val="en-GB"/>
              </w:rPr>
              <w:t xml:space="preserve"> </w:t>
            </w:r>
            <w:r w:rsidRPr="00BD5322">
              <w:rPr>
                <w:rFonts w:ascii="Garamond" w:hAnsi="Garamond"/>
                <w:sz w:val="24"/>
                <w:szCs w:val="24"/>
                <w:lang w:val="en-GB"/>
              </w:rPr>
              <w:t>with marketing information on the bag stating: product name, net weight,</w:t>
            </w:r>
            <w:r>
              <w:rPr>
                <w:rFonts w:ascii="Garamond" w:hAnsi="Garamond"/>
                <w:sz w:val="24"/>
                <w:szCs w:val="24"/>
                <w:lang w:val="en-GB"/>
              </w:rPr>
              <w:t xml:space="preserve"> </w:t>
            </w:r>
            <w:r w:rsidRPr="00BD5322">
              <w:rPr>
                <w:rFonts w:ascii="Garamond" w:hAnsi="Garamond"/>
                <w:sz w:val="24"/>
                <w:szCs w:val="24"/>
                <w:lang w:val="en-GB"/>
              </w:rPr>
              <w:t>manufacture, and expiry date</w:t>
            </w:r>
            <w:r>
              <w:rPr>
                <w:rFonts w:ascii="Garamond" w:hAnsi="Garamond"/>
                <w:sz w:val="24"/>
                <w:szCs w:val="24"/>
                <w:lang w:val="en-GB"/>
              </w:rPr>
              <w:t>s</w:t>
            </w:r>
            <w:r w:rsidRPr="00BD5322">
              <w:rPr>
                <w:rFonts w:ascii="Garamond" w:hAnsi="Garamond"/>
                <w:sz w:val="24"/>
                <w:szCs w:val="24"/>
                <w:lang w:val="en-GB"/>
              </w:rPr>
              <w:t>.</w:t>
            </w:r>
          </w:p>
        </w:tc>
      </w:tr>
      <w:tr w:rsidR="00D237C5" w:rsidRPr="00C73EA4" w14:paraId="218A1482" w14:textId="77777777" w:rsidTr="00D237C5">
        <w:tc>
          <w:tcPr>
            <w:tcW w:w="8858" w:type="dxa"/>
            <w:gridSpan w:val="31"/>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892C486" w14:textId="77777777" w:rsidR="00D237C5" w:rsidRDefault="00D237C5" w:rsidP="00D237C5">
            <w:pPr>
              <w:pStyle w:val="xxxxxmsonormal"/>
              <w:rPr>
                <w:rFonts w:ascii="Garamond" w:hAnsi="Garamond"/>
                <w:sz w:val="24"/>
                <w:szCs w:val="24"/>
                <w:lang w:val="en-GB"/>
              </w:rPr>
            </w:pPr>
          </w:p>
        </w:tc>
      </w:tr>
    </w:tbl>
    <w:p w14:paraId="6EBB3174" w14:textId="481EDF42" w:rsidR="008B23A7" w:rsidRDefault="008B23A7"/>
    <w:p w14:paraId="35C3CA50" w14:textId="33352ECA" w:rsidR="00682567" w:rsidRDefault="00682567"/>
    <w:tbl>
      <w:tblPr>
        <w:tblW w:w="0" w:type="auto"/>
        <w:tblInd w:w="-280" w:type="dxa"/>
        <w:tblCellMar>
          <w:left w:w="0" w:type="dxa"/>
          <w:right w:w="0" w:type="dxa"/>
        </w:tblCellMar>
        <w:tblLook w:val="04A0" w:firstRow="1" w:lastRow="0" w:firstColumn="1" w:lastColumn="0" w:noHBand="0" w:noVBand="1"/>
      </w:tblPr>
      <w:tblGrid>
        <w:gridCol w:w="2384"/>
        <w:gridCol w:w="2223"/>
        <w:gridCol w:w="2196"/>
        <w:gridCol w:w="1264"/>
        <w:gridCol w:w="1265"/>
      </w:tblGrid>
      <w:tr w:rsidR="00682567" w:rsidRPr="001A40FF" w14:paraId="7C9CF3F6" w14:textId="77777777" w:rsidTr="00E52F9F">
        <w:tc>
          <w:tcPr>
            <w:tcW w:w="2384"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3C12730" w14:textId="77777777" w:rsidR="00682567" w:rsidRPr="001A40FF" w:rsidRDefault="00682567" w:rsidP="00E06672">
            <w:pPr>
              <w:pStyle w:val="xxxxxmsonormal"/>
              <w:rPr>
                <w:rFonts w:ascii="Garamond" w:hAnsi="Garamond"/>
                <w:sz w:val="24"/>
                <w:szCs w:val="24"/>
              </w:rPr>
            </w:pPr>
            <w:r w:rsidRPr="001A40FF">
              <w:rPr>
                <w:rFonts w:ascii="Garamond" w:hAnsi="Garamond"/>
                <w:b/>
                <w:bCs/>
                <w:sz w:val="24"/>
                <w:szCs w:val="24"/>
                <w:lang w:val="en-GB"/>
              </w:rPr>
              <w:t>Items/Commodity</w:t>
            </w:r>
          </w:p>
        </w:tc>
        <w:tc>
          <w:tcPr>
            <w:tcW w:w="4419" w:type="dxa"/>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4091AA1" w14:textId="77777777" w:rsidR="00682567" w:rsidRPr="001A40FF" w:rsidRDefault="00682567" w:rsidP="00E06672">
            <w:pPr>
              <w:pStyle w:val="xxxxxmsonormal"/>
              <w:rPr>
                <w:rFonts w:ascii="Garamond" w:hAnsi="Garamond"/>
                <w:sz w:val="24"/>
                <w:szCs w:val="24"/>
              </w:rPr>
            </w:pPr>
            <w:r w:rsidRPr="001A40FF">
              <w:rPr>
                <w:rFonts w:ascii="Garamond" w:hAnsi="Garamond"/>
                <w:b/>
                <w:bCs/>
                <w:sz w:val="24"/>
                <w:szCs w:val="24"/>
                <w:lang w:val="en-GB"/>
              </w:rPr>
              <w:t>Commodity specification</w:t>
            </w:r>
          </w:p>
        </w:tc>
        <w:tc>
          <w:tcPr>
            <w:tcW w:w="2529" w:type="dxa"/>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C4F6330" w14:textId="77777777" w:rsidR="00682567" w:rsidRPr="001A40FF" w:rsidRDefault="00682567" w:rsidP="00E06672">
            <w:pPr>
              <w:pStyle w:val="xxxxxmsonormal"/>
              <w:rPr>
                <w:rFonts w:ascii="Garamond" w:hAnsi="Garamond"/>
                <w:sz w:val="24"/>
                <w:szCs w:val="24"/>
              </w:rPr>
            </w:pPr>
            <w:r w:rsidRPr="001A40FF">
              <w:rPr>
                <w:rFonts w:ascii="Garamond" w:hAnsi="Garamond"/>
                <w:b/>
                <w:bCs/>
                <w:sz w:val="24"/>
                <w:szCs w:val="24"/>
                <w:lang w:val="en-GB"/>
              </w:rPr>
              <w:t>Packaging</w:t>
            </w:r>
          </w:p>
        </w:tc>
      </w:tr>
      <w:tr w:rsidR="00682567" w:rsidRPr="001A40FF" w14:paraId="5E0A6B0C" w14:textId="77777777" w:rsidTr="00E52F9F">
        <w:tc>
          <w:tcPr>
            <w:tcW w:w="238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C48282B" w14:textId="77777777" w:rsidR="00682567" w:rsidRPr="001A40FF" w:rsidRDefault="00682567" w:rsidP="00E06672">
            <w:pPr>
              <w:pStyle w:val="xxxxxmsonormal"/>
              <w:rPr>
                <w:rFonts w:ascii="Garamond" w:hAnsi="Garamond"/>
                <w:sz w:val="24"/>
                <w:szCs w:val="24"/>
              </w:rPr>
            </w:pPr>
            <w:r w:rsidRPr="001A40FF">
              <w:rPr>
                <w:rFonts w:ascii="Garamond" w:hAnsi="Garamond"/>
                <w:sz w:val="24"/>
                <w:szCs w:val="24"/>
                <w:lang w:val="en-GB"/>
              </w:rPr>
              <w:t> </w:t>
            </w:r>
            <w:r>
              <w:rPr>
                <w:rFonts w:ascii="Garamond" w:hAnsi="Garamond"/>
                <w:sz w:val="24"/>
                <w:szCs w:val="24"/>
                <w:lang w:val="en-GB"/>
              </w:rPr>
              <w:t>Item</w:t>
            </w:r>
          </w:p>
        </w:tc>
        <w:tc>
          <w:tcPr>
            <w:tcW w:w="222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39C093" w14:textId="77777777" w:rsidR="00682567" w:rsidRPr="001A40FF" w:rsidRDefault="00682567" w:rsidP="00E06672">
            <w:pPr>
              <w:pStyle w:val="xxxxxmsonormal"/>
              <w:rPr>
                <w:rFonts w:ascii="Garamond" w:hAnsi="Garamond"/>
                <w:sz w:val="24"/>
                <w:szCs w:val="24"/>
              </w:rPr>
            </w:pPr>
            <w:r w:rsidRPr="001A40FF">
              <w:rPr>
                <w:rFonts w:ascii="Garamond" w:hAnsi="Garamond"/>
                <w:sz w:val="24"/>
                <w:szCs w:val="24"/>
                <w:lang w:val="en-GB"/>
              </w:rPr>
              <w:t>Preferred</w:t>
            </w:r>
          </w:p>
        </w:tc>
        <w:tc>
          <w:tcPr>
            <w:tcW w:w="219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D9DC821" w14:textId="77777777" w:rsidR="00682567" w:rsidRPr="001A40FF" w:rsidRDefault="00682567" w:rsidP="00E06672">
            <w:pPr>
              <w:pStyle w:val="xxxxxmsonormal"/>
              <w:rPr>
                <w:rFonts w:ascii="Garamond" w:hAnsi="Garamond"/>
                <w:sz w:val="24"/>
                <w:szCs w:val="24"/>
              </w:rPr>
            </w:pPr>
            <w:r w:rsidRPr="001A40FF">
              <w:rPr>
                <w:rFonts w:ascii="Garamond" w:hAnsi="Garamond"/>
                <w:sz w:val="24"/>
                <w:szCs w:val="24"/>
                <w:lang w:val="en-GB"/>
              </w:rPr>
              <w:t>Accepted</w:t>
            </w:r>
          </w:p>
        </w:tc>
        <w:tc>
          <w:tcPr>
            <w:tcW w:w="12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9137614" w14:textId="77777777" w:rsidR="00682567" w:rsidRPr="001A40FF" w:rsidRDefault="00682567" w:rsidP="00E06672">
            <w:pPr>
              <w:pStyle w:val="xxxxxmsonormal"/>
              <w:rPr>
                <w:rFonts w:ascii="Garamond" w:hAnsi="Garamond"/>
                <w:sz w:val="24"/>
                <w:szCs w:val="24"/>
              </w:rPr>
            </w:pPr>
            <w:r w:rsidRPr="001A40FF">
              <w:rPr>
                <w:rFonts w:ascii="Garamond" w:hAnsi="Garamond"/>
                <w:sz w:val="24"/>
                <w:szCs w:val="24"/>
                <w:lang w:val="en-GB"/>
              </w:rPr>
              <w:t>Preferred</w:t>
            </w:r>
          </w:p>
        </w:tc>
        <w:tc>
          <w:tcPr>
            <w:tcW w:w="126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AA599CF" w14:textId="77777777" w:rsidR="00682567" w:rsidRPr="001A40FF" w:rsidRDefault="00682567" w:rsidP="00E06672">
            <w:pPr>
              <w:pStyle w:val="xxxxxmsonormal"/>
              <w:rPr>
                <w:rFonts w:ascii="Garamond" w:hAnsi="Garamond"/>
                <w:sz w:val="24"/>
                <w:szCs w:val="24"/>
              </w:rPr>
            </w:pPr>
            <w:r w:rsidRPr="001A40FF">
              <w:rPr>
                <w:rFonts w:ascii="Garamond" w:hAnsi="Garamond"/>
                <w:sz w:val="24"/>
                <w:szCs w:val="24"/>
                <w:lang w:val="en-GB"/>
              </w:rPr>
              <w:t>Accepted</w:t>
            </w:r>
          </w:p>
        </w:tc>
      </w:tr>
      <w:tr w:rsidR="00682567" w:rsidRPr="001A40FF" w14:paraId="63014AC1" w14:textId="77777777" w:rsidTr="00E52F9F">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B984D3" w14:textId="46AC390E" w:rsidR="00682567" w:rsidRPr="00AC3C8A" w:rsidRDefault="00392E73" w:rsidP="00E06672">
            <w:pPr>
              <w:pStyle w:val="xxxxxmsonormal"/>
              <w:rPr>
                <w:rFonts w:ascii="Garamond" w:hAnsi="Garamond"/>
                <w:b/>
                <w:bCs/>
                <w:sz w:val="24"/>
                <w:szCs w:val="24"/>
                <w:lang w:val="en-US"/>
              </w:rPr>
            </w:pPr>
            <w:r w:rsidRPr="00816832">
              <w:rPr>
                <w:rFonts w:ascii="Garamond" w:hAnsi="Garamond"/>
                <w:sz w:val="24"/>
                <w:szCs w:val="24"/>
                <w:lang w:val="en-GB"/>
              </w:rPr>
              <w:t>Jerry can 20 L</w:t>
            </w:r>
          </w:p>
        </w:tc>
        <w:tc>
          <w:tcPr>
            <w:tcW w:w="2223" w:type="dxa"/>
            <w:tcBorders>
              <w:top w:val="nil"/>
              <w:left w:val="nil"/>
              <w:bottom w:val="single" w:sz="8" w:space="0" w:color="auto"/>
              <w:right w:val="single" w:sz="8" w:space="0" w:color="auto"/>
            </w:tcBorders>
            <w:tcMar>
              <w:top w:w="0" w:type="dxa"/>
              <w:left w:w="108" w:type="dxa"/>
              <w:bottom w:w="0" w:type="dxa"/>
              <w:right w:w="108" w:type="dxa"/>
            </w:tcMar>
            <w:hideMark/>
          </w:tcPr>
          <w:p w14:paraId="119F7327" w14:textId="43C2E64D" w:rsidR="00C73534" w:rsidRPr="00C73534" w:rsidRDefault="000C0A42" w:rsidP="00C73534">
            <w:pPr>
              <w:pStyle w:val="xxxxxmsonormal"/>
              <w:rPr>
                <w:rFonts w:ascii="Garamond" w:hAnsi="Garamond"/>
                <w:sz w:val="24"/>
                <w:szCs w:val="24"/>
                <w:lang w:val="en-GB"/>
              </w:rPr>
            </w:pPr>
            <w:r>
              <w:rPr>
                <w:rFonts w:ascii="Garamond" w:hAnsi="Garamond"/>
                <w:sz w:val="24"/>
                <w:szCs w:val="24"/>
                <w:lang w:val="en-GB"/>
              </w:rPr>
              <w:t>Plastic container with lid and cover used for water collection</w:t>
            </w:r>
          </w:p>
          <w:p w14:paraId="6781B776" w14:textId="77777777" w:rsidR="00682567" w:rsidRPr="001A40FF" w:rsidRDefault="00682567" w:rsidP="00E06672">
            <w:pPr>
              <w:pStyle w:val="xxxxxmsonormal"/>
              <w:rPr>
                <w:rFonts w:ascii="Garamond" w:hAnsi="Garamond"/>
                <w:sz w:val="24"/>
                <w:szCs w:val="24"/>
                <w:lang w:val="en-GB"/>
              </w:rPr>
            </w:pPr>
            <w:r w:rsidRPr="001A40FF">
              <w:rPr>
                <w:rFonts w:ascii="Garamond" w:hAnsi="Garamond"/>
                <w:sz w:val="24"/>
                <w:szCs w:val="24"/>
                <w:lang w:val="en-GB"/>
              </w:rPr>
              <w:t> </w:t>
            </w:r>
          </w:p>
          <w:p w14:paraId="76681C94" w14:textId="77777777" w:rsidR="00682567" w:rsidRPr="00711003" w:rsidRDefault="00682567" w:rsidP="00E06672">
            <w:pPr>
              <w:pStyle w:val="xxxxxmsonormal"/>
              <w:rPr>
                <w:rFonts w:ascii="Garamond" w:hAnsi="Garamond"/>
                <w:sz w:val="24"/>
                <w:szCs w:val="24"/>
                <w:lang w:val="en-GB"/>
              </w:rPr>
            </w:pPr>
          </w:p>
        </w:tc>
        <w:tc>
          <w:tcPr>
            <w:tcW w:w="2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7A2D8C" w14:textId="77777777" w:rsidR="000C0A42" w:rsidRPr="00C73534" w:rsidRDefault="000C0A42" w:rsidP="000C0A42">
            <w:pPr>
              <w:pStyle w:val="xxxxxmsonormal"/>
              <w:rPr>
                <w:rFonts w:ascii="Garamond" w:hAnsi="Garamond"/>
                <w:sz w:val="24"/>
                <w:szCs w:val="24"/>
                <w:lang w:val="en-GB"/>
              </w:rPr>
            </w:pPr>
            <w:r>
              <w:rPr>
                <w:rFonts w:ascii="Garamond" w:hAnsi="Garamond"/>
                <w:sz w:val="24"/>
                <w:szCs w:val="24"/>
                <w:lang w:val="en-GB"/>
              </w:rPr>
              <w:t>Plastic container with lid and cover used for water collection</w:t>
            </w:r>
          </w:p>
          <w:p w14:paraId="131D5D7E" w14:textId="1FFB5046" w:rsidR="00682567" w:rsidRPr="000C0A42" w:rsidRDefault="00682567" w:rsidP="000C0A42">
            <w:pPr>
              <w:pStyle w:val="xxxxxmsonormal"/>
              <w:rPr>
                <w:rFonts w:ascii="Garamond" w:hAnsi="Garamond"/>
                <w:sz w:val="24"/>
                <w:szCs w:val="24"/>
                <w:lang w:val="en-GB"/>
              </w:rPr>
            </w:pP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14:paraId="68986AD6" w14:textId="77777777" w:rsidR="00682567" w:rsidRPr="00292580" w:rsidRDefault="00682567" w:rsidP="00E06672">
            <w:pPr>
              <w:pStyle w:val="xxxxxmsonormal"/>
              <w:rPr>
                <w:rFonts w:ascii="Garamond" w:hAnsi="Garamond"/>
                <w:sz w:val="24"/>
                <w:szCs w:val="24"/>
                <w:lang w:val="en-GB"/>
              </w:rPr>
            </w:pPr>
            <w:r>
              <w:rPr>
                <w:rFonts w:ascii="Garamond" w:hAnsi="Garamond"/>
                <w:sz w:val="24"/>
                <w:szCs w:val="24"/>
                <w:lang w:val="en-GB"/>
              </w:rPr>
              <w:t>As per supplier preference</w:t>
            </w:r>
          </w:p>
        </w:tc>
        <w:tc>
          <w:tcPr>
            <w:tcW w:w="1265" w:type="dxa"/>
            <w:tcBorders>
              <w:top w:val="nil"/>
              <w:left w:val="nil"/>
              <w:bottom w:val="single" w:sz="8" w:space="0" w:color="auto"/>
              <w:right w:val="single" w:sz="8" w:space="0" w:color="auto"/>
            </w:tcBorders>
            <w:tcMar>
              <w:top w:w="0" w:type="dxa"/>
              <w:left w:w="108" w:type="dxa"/>
              <w:bottom w:w="0" w:type="dxa"/>
              <w:right w:w="108" w:type="dxa"/>
            </w:tcMar>
          </w:tcPr>
          <w:p w14:paraId="3A477932" w14:textId="77777777" w:rsidR="00682567" w:rsidRPr="00292580" w:rsidRDefault="00682567" w:rsidP="00E06672">
            <w:pPr>
              <w:pStyle w:val="xxxxxmsonormal"/>
              <w:rPr>
                <w:rFonts w:ascii="Garamond" w:hAnsi="Garamond"/>
                <w:sz w:val="24"/>
                <w:szCs w:val="24"/>
                <w:lang w:val="en-GB"/>
              </w:rPr>
            </w:pPr>
            <w:r>
              <w:rPr>
                <w:rFonts w:ascii="Garamond" w:hAnsi="Garamond"/>
                <w:sz w:val="24"/>
                <w:szCs w:val="24"/>
                <w:lang w:val="en-GB"/>
              </w:rPr>
              <w:t>As per supplier preference</w:t>
            </w:r>
          </w:p>
        </w:tc>
      </w:tr>
      <w:tr w:rsidR="00682567" w:rsidRPr="001A40FF" w14:paraId="143256F1" w14:textId="77777777" w:rsidTr="00E52F9F">
        <w:tc>
          <w:tcPr>
            <w:tcW w:w="9332"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9DB4EA" w14:textId="4B348F5D" w:rsidR="00682567" w:rsidRPr="001A40FF" w:rsidRDefault="00682567" w:rsidP="00E06672">
            <w:pPr>
              <w:pStyle w:val="xxxxxmsonormal"/>
              <w:rPr>
                <w:rFonts w:ascii="Garamond" w:hAnsi="Garamond"/>
                <w:sz w:val="24"/>
                <w:szCs w:val="24"/>
                <w:lang w:val="en-GB"/>
              </w:rPr>
            </w:pPr>
            <w:r>
              <w:rPr>
                <w:rFonts w:ascii="Garamond" w:hAnsi="Garamond"/>
                <w:sz w:val="24"/>
                <w:szCs w:val="24"/>
                <w:lang w:val="en-GB"/>
              </w:rPr>
              <w:t xml:space="preserve">The product must be suitable for </w:t>
            </w:r>
            <w:r w:rsidR="000C0A42">
              <w:rPr>
                <w:rFonts w:ascii="Garamond" w:hAnsi="Garamond"/>
                <w:sz w:val="24"/>
                <w:szCs w:val="24"/>
                <w:lang w:val="en-GB"/>
              </w:rPr>
              <w:t>water storage</w:t>
            </w:r>
          </w:p>
        </w:tc>
      </w:tr>
      <w:tr w:rsidR="00AC3C8A" w:rsidRPr="001A40FF" w14:paraId="544B1C1E" w14:textId="77777777" w:rsidTr="00E52F9F">
        <w:trPr>
          <w:trHeight w:val="710"/>
        </w:trPr>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3E1E89" w14:textId="79DB6D98" w:rsidR="00AC3C8A" w:rsidRPr="00392E73" w:rsidRDefault="00392E73" w:rsidP="00AC3C8A">
            <w:pPr>
              <w:pStyle w:val="xxxxxmsonormal"/>
              <w:rPr>
                <w:rFonts w:ascii="Garamond" w:hAnsi="Garamond"/>
                <w:b/>
                <w:bCs/>
                <w:sz w:val="24"/>
                <w:szCs w:val="24"/>
                <w:lang w:val="en-US"/>
              </w:rPr>
            </w:pPr>
            <w:r w:rsidRPr="000C0A42">
              <w:rPr>
                <w:rFonts w:ascii="Garamond" w:hAnsi="Garamond"/>
                <w:sz w:val="24"/>
                <w:szCs w:val="24"/>
                <w:lang w:val="en-GB"/>
              </w:rPr>
              <w:t>Plastic bucket with cover 20 liters</w:t>
            </w:r>
          </w:p>
        </w:tc>
        <w:tc>
          <w:tcPr>
            <w:tcW w:w="2223" w:type="dxa"/>
            <w:tcBorders>
              <w:top w:val="nil"/>
              <w:left w:val="nil"/>
              <w:bottom w:val="single" w:sz="8" w:space="0" w:color="auto"/>
              <w:right w:val="single" w:sz="8" w:space="0" w:color="auto"/>
            </w:tcBorders>
            <w:tcMar>
              <w:top w:w="0" w:type="dxa"/>
              <w:left w:w="108" w:type="dxa"/>
              <w:bottom w:w="0" w:type="dxa"/>
              <w:right w:w="108" w:type="dxa"/>
            </w:tcMar>
          </w:tcPr>
          <w:p w14:paraId="540A0030" w14:textId="25744E8C" w:rsidR="00C73534" w:rsidRPr="00C73534" w:rsidRDefault="000C0A42" w:rsidP="00C73534">
            <w:pPr>
              <w:pStyle w:val="xxxxxmsonormal"/>
              <w:rPr>
                <w:rFonts w:ascii="Garamond" w:hAnsi="Garamond"/>
                <w:sz w:val="24"/>
                <w:szCs w:val="24"/>
                <w:lang w:val="en-GB"/>
              </w:rPr>
            </w:pPr>
            <w:r>
              <w:rPr>
                <w:rFonts w:ascii="Garamond" w:hAnsi="Garamond"/>
                <w:sz w:val="24"/>
                <w:szCs w:val="24"/>
                <w:lang w:val="en-GB"/>
              </w:rPr>
              <w:t>Plastic container with lid metal handle and cover used for water storage</w:t>
            </w:r>
          </w:p>
          <w:p w14:paraId="6C265671" w14:textId="6D0C717D" w:rsidR="00AC3C8A" w:rsidRPr="00C73534" w:rsidRDefault="00AC3C8A" w:rsidP="00C73534">
            <w:pPr>
              <w:pStyle w:val="xxxxxmsonormal"/>
              <w:rPr>
                <w:rFonts w:ascii="Garamond" w:hAnsi="Garamond"/>
                <w:sz w:val="24"/>
                <w:szCs w:val="24"/>
                <w:lang w:val="en-GB"/>
              </w:rPr>
            </w:pPr>
          </w:p>
        </w:tc>
        <w:tc>
          <w:tcPr>
            <w:tcW w:w="2196" w:type="dxa"/>
            <w:tcBorders>
              <w:top w:val="nil"/>
              <w:left w:val="nil"/>
              <w:bottom w:val="single" w:sz="8" w:space="0" w:color="auto"/>
              <w:right w:val="single" w:sz="8" w:space="0" w:color="auto"/>
            </w:tcBorders>
            <w:tcMar>
              <w:top w:w="0" w:type="dxa"/>
              <w:left w:w="108" w:type="dxa"/>
              <w:bottom w:w="0" w:type="dxa"/>
              <w:right w:w="108" w:type="dxa"/>
            </w:tcMar>
          </w:tcPr>
          <w:p w14:paraId="7FF4D38B" w14:textId="1B724218" w:rsidR="00C73534" w:rsidRPr="00C73534" w:rsidRDefault="000C0A42" w:rsidP="000C0A42">
            <w:pPr>
              <w:pStyle w:val="xxxxxmsonormal"/>
              <w:rPr>
                <w:rFonts w:ascii="Garamond" w:hAnsi="Garamond"/>
                <w:sz w:val="24"/>
                <w:szCs w:val="24"/>
                <w:lang w:val="en-GB"/>
              </w:rPr>
            </w:pPr>
            <w:r>
              <w:rPr>
                <w:rFonts w:ascii="Garamond" w:hAnsi="Garamond"/>
                <w:sz w:val="24"/>
                <w:szCs w:val="24"/>
                <w:lang w:val="en-GB"/>
              </w:rPr>
              <w:t>Plastic container with lid metal handle and cover used for water storage</w:t>
            </w:r>
          </w:p>
          <w:p w14:paraId="15CF23BD" w14:textId="0669BBEA" w:rsidR="00AC3C8A" w:rsidRPr="00C73534" w:rsidRDefault="00AC3C8A" w:rsidP="00AC3C8A">
            <w:pPr>
              <w:pStyle w:val="xxxxxmsonormal"/>
              <w:rPr>
                <w:rFonts w:ascii="Garamond" w:hAnsi="Garamond"/>
                <w:sz w:val="24"/>
                <w:szCs w:val="24"/>
                <w:lang w:val="en-US"/>
              </w:rPr>
            </w:pP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14:paraId="469AD8B6" w14:textId="77777777" w:rsidR="00AC3C8A" w:rsidRPr="001A40FF"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c>
          <w:tcPr>
            <w:tcW w:w="1265" w:type="dxa"/>
            <w:tcBorders>
              <w:top w:val="nil"/>
              <w:left w:val="nil"/>
              <w:bottom w:val="single" w:sz="8" w:space="0" w:color="auto"/>
              <w:right w:val="single" w:sz="8" w:space="0" w:color="auto"/>
            </w:tcBorders>
            <w:tcMar>
              <w:top w:w="0" w:type="dxa"/>
              <w:left w:w="108" w:type="dxa"/>
              <w:bottom w:w="0" w:type="dxa"/>
              <w:right w:w="108" w:type="dxa"/>
            </w:tcMar>
          </w:tcPr>
          <w:p w14:paraId="3D7889CC" w14:textId="77777777" w:rsidR="00AC3C8A" w:rsidRPr="00C73EA4"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r>
      <w:tr w:rsidR="00AC3C8A" w:rsidRPr="001A40FF" w14:paraId="0BD76511" w14:textId="77777777" w:rsidTr="00E52F9F">
        <w:trPr>
          <w:trHeight w:val="422"/>
        </w:trPr>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BB95521" w14:textId="595EA8C5" w:rsidR="009160E7" w:rsidRPr="00C73534" w:rsidRDefault="00AC3C8A" w:rsidP="009160E7">
            <w:pPr>
              <w:pStyle w:val="xxxxxmsonormal"/>
              <w:rPr>
                <w:rFonts w:ascii="Garamond" w:hAnsi="Garamond"/>
                <w:sz w:val="24"/>
                <w:szCs w:val="24"/>
                <w:lang w:val="en-GB"/>
              </w:rPr>
            </w:pPr>
            <w:r>
              <w:rPr>
                <w:rFonts w:ascii="Garamond" w:hAnsi="Garamond"/>
                <w:sz w:val="24"/>
                <w:szCs w:val="24"/>
                <w:lang w:val="en-GB"/>
              </w:rPr>
              <w:t>The product must be suitab</w:t>
            </w:r>
            <w:r w:rsidR="00C5487E">
              <w:rPr>
                <w:rFonts w:ascii="Garamond" w:hAnsi="Garamond"/>
                <w:sz w:val="24"/>
                <w:szCs w:val="24"/>
                <w:lang w:val="en-GB"/>
              </w:rPr>
              <w:t xml:space="preserve">le for cleaning </w:t>
            </w:r>
          </w:p>
          <w:p w14:paraId="60828FE6" w14:textId="177BD421" w:rsidR="00AC3C8A" w:rsidRPr="00C73EA4" w:rsidRDefault="00AC3C8A" w:rsidP="00AC3C8A">
            <w:pPr>
              <w:pStyle w:val="xxxxxmsonormal"/>
              <w:rPr>
                <w:rFonts w:ascii="Garamond" w:hAnsi="Garamond"/>
                <w:sz w:val="24"/>
                <w:szCs w:val="24"/>
                <w:lang w:val="en-GB"/>
              </w:rPr>
            </w:pPr>
          </w:p>
        </w:tc>
      </w:tr>
      <w:tr w:rsidR="00AC3C8A" w:rsidRPr="001A40FF" w14:paraId="5F3DE952" w14:textId="77777777" w:rsidTr="00E52F9F">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4CEFFA" w14:textId="79196412" w:rsidR="00AC3C8A" w:rsidRPr="00C470BD" w:rsidRDefault="00392E73" w:rsidP="00AC3C8A">
            <w:pPr>
              <w:pStyle w:val="xxxxxmsonormal"/>
              <w:rPr>
                <w:rFonts w:ascii="Garamond" w:hAnsi="Garamond"/>
                <w:b/>
                <w:bCs/>
                <w:sz w:val="24"/>
                <w:szCs w:val="24"/>
              </w:rPr>
            </w:pPr>
            <w:r w:rsidRPr="00C5487E">
              <w:rPr>
                <w:rFonts w:ascii="Garamond" w:hAnsi="Garamond"/>
                <w:sz w:val="24"/>
                <w:szCs w:val="24"/>
                <w:lang w:val="en-GB"/>
              </w:rPr>
              <w:t>laundry soap</w:t>
            </w:r>
          </w:p>
        </w:tc>
        <w:tc>
          <w:tcPr>
            <w:tcW w:w="2223" w:type="dxa"/>
            <w:tcBorders>
              <w:top w:val="nil"/>
              <w:left w:val="nil"/>
              <w:bottom w:val="single" w:sz="8" w:space="0" w:color="auto"/>
              <w:right w:val="single" w:sz="8" w:space="0" w:color="auto"/>
            </w:tcBorders>
            <w:tcMar>
              <w:top w:w="0" w:type="dxa"/>
              <w:left w:w="108" w:type="dxa"/>
              <w:bottom w:w="0" w:type="dxa"/>
              <w:right w:w="108" w:type="dxa"/>
            </w:tcMar>
          </w:tcPr>
          <w:p w14:paraId="7A180F60" w14:textId="1F7D6216" w:rsidR="003F2B2D" w:rsidRPr="003F2B2D" w:rsidRDefault="00C5487E" w:rsidP="003F2B2D">
            <w:pPr>
              <w:pStyle w:val="xxxxxmsonormal"/>
              <w:rPr>
                <w:rFonts w:ascii="Garamond" w:hAnsi="Garamond"/>
                <w:sz w:val="24"/>
                <w:szCs w:val="24"/>
                <w:lang w:val="en-GB"/>
              </w:rPr>
            </w:pPr>
            <w:r>
              <w:rPr>
                <w:rFonts w:ascii="Garamond" w:hAnsi="Garamond"/>
                <w:sz w:val="24"/>
                <w:szCs w:val="24"/>
                <w:lang w:val="en-GB"/>
              </w:rPr>
              <w:t>Powered detergent soap used for cleaning</w:t>
            </w:r>
            <w:r w:rsidR="003F2B2D" w:rsidRPr="003F2B2D">
              <w:rPr>
                <w:rFonts w:ascii="Garamond" w:hAnsi="Garamond"/>
                <w:sz w:val="24"/>
                <w:szCs w:val="24"/>
                <w:lang w:val="en-GB"/>
              </w:rPr>
              <w:t xml:space="preserve"> </w:t>
            </w:r>
          </w:p>
          <w:p w14:paraId="5F9F2981" w14:textId="7E2B7095" w:rsidR="00AC3C8A" w:rsidRPr="003F2B2D" w:rsidRDefault="00AC3C8A" w:rsidP="003F2B2D">
            <w:pPr>
              <w:pStyle w:val="xxxxxmsonormal"/>
              <w:rPr>
                <w:rFonts w:ascii="Garamond" w:hAnsi="Garamond"/>
                <w:sz w:val="24"/>
                <w:szCs w:val="24"/>
                <w:lang w:val="en-GB"/>
              </w:rPr>
            </w:pPr>
          </w:p>
        </w:tc>
        <w:tc>
          <w:tcPr>
            <w:tcW w:w="2196" w:type="dxa"/>
            <w:tcBorders>
              <w:top w:val="nil"/>
              <w:left w:val="nil"/>
              <w:bottom w:val="single" w:sz="8" w:space="0" w:color="auto"/>
              <w:right w:val="single" w:sz="8" w:space="0" w:color="auto"/>
            </w:tcBorders>
            <w:tcMar>
              <w:top w:w="0" w:type="dxa"/>
              <w:left w:w="108" w:type="dxa"/>
              <w:bottom w:w="0" w:type="dxa"/>
              <w:right w:w="108" w:type="dxa"/>
            </w:tcMar>
            <w:hideMark/>
          </w:tcPr>
          <w:p w14:paraId="0193EC6A" w14:textId="77777777" w:rsidR="00C5487E" w:rsidRPr="003F2B2D" w:rsidRDefault="00C5487E" w:rsidP="00C5487E">
            <w:pPr>
              <w:pStyle w:val="xxxxxmsonormal"/>
              <w:rPr>
                <w:rFonts w:ascii="Garamond" w:hAnsi="Garamond"/>
                <w:sz w:val="24"/>
                <w:szCs w:val="24"/>
                <w:lang w:val="en-GB"/>
              </w:rPr>
            </w:pPr>
            <w:r>
              <w:rPr>
                <w:rFonts w:ascii="Garamond" w:hAnsi="Garamond"/>
                <w:sz w:val="24"/>
                <w:szCs w:val="24"/>
                <w:lang w:val="en-GB"/>
              </w:rPr>
              <w:t>Powered detergent soap used for cleaning</w:t>
            </w:r>
            <w:r w:rsidRPr="003F2B2D">
              <w:rPr>
                <w:rFonts w:ascii="Garamond" w:hAnsi="Garamond"/>
                <w:sz w:val="24"/>
                <w:szCs w:val="24"/>
                <w:lang w:val="en-GB"/>
              </w:rPr>
              <w:t xml:space="preserve"> </w:t>
            </w:r>
          </w:p>
          <w:p w14:paraId="4B8B82D4" w14:textId="09FE72DC" w:rsidR="003F2B2D" w:rsidRPr="003F2B2D" w:rsidRDefault="003F2B2D" w:rsidP="003F2B2D">
            <w:pPr>
              <w:pStyle w:val="xxxxxmsonormal"/>
              <w:rPr>
                <w:rFonts w:ascii="Garamond" w:hAnsi="Garamond"/>
                <w:sz w:val="24"/>
                <w:szCs w:val="24"/>
                <w:lang w:val="en-GB"/>
              </w:rPr>
            </w:pPr>
          </w:p>
          <w:p w14:paraId="780811FA" w14:textId="35B44C69" w:rsidR="00AC3C8A" w:rsidRPr="003F2B2D" w:rsidRDefault="00AC3C8A" w:rsidP="003F2B2D">
            <w:pPr>
              <w:pStyle w:val="xxxxxmsonormal"/>
              <w:rPr>
                <w:rFonts w:ascii="Garamond" w:hAnsi="Garamond"/>
                <w:sz w:val="24"/>
                <w:szCs w:val="24"/>
                <w:lang w:val="en-GB"/>
              </w:rPr>
            </w:pP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14:paraId="68A69509" w14:textId="77777777" w:rsidR="00AC3C8A" w:rsidRPr="001A40FF" w:rsidRDefault="00AC3C8A" w:rsidP="00AC3C8A">
            <w:pPr>
              <w:pStyle w:val="xxxxxmsonormal"/>
              <w:rPr>
                <w:rFonts w:ascii="Garamond" w:hAnsi="Garamond"/>
                <w:sz w:val="24"/>
                <w:szCs w:val="24"/>
              </w:rPr>
            </w:pPr>
            <w:r>
              <w:rPr>
                <w:rFonts w:ascii="Garamond" w:hAnsi="Garamond"/>
                <w:sz w:val="24"/>
                <w:szCs w:val="24"/>
                <w:lang w:val="en-GB"/>
              </w:rPr>
              <w:t>As per supplier preference</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59B065CA" w14:textId="77777777" w:rsidR="00AC3C8A" w:rsidRPr="00C73EA4"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r>
      <w:tr w:rsidR="00AC3C8A" w:rsidRPr="001A40FF" w14:paraId="05C2B001"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52CE10E" w14:textId="4EB9C3C5" w:rsidR="00AC3C8A" w:rsidRPr="009160E7" w:rsidRDefault="00AC3C8A" w:rsidP="00AC3C8A">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suitable f</w:t>
            </w:r>
            <w:r w:rsidR="009160E7" w:rsidRPr="003F2B2D">
              <w:rPr>
                <w:rFonts w:ascii="Garamond" w:hAnsi="Garamond"/>
                <w:sz w:val="24"/>
                <w:szCs w:val="24"/>
                <w:lang w:val="en-GB"/>
              </w:rPr>
              <w:t xml:space="preserve">or </w:t>
            </w:r>
            <w:r w:rsidR="00C5487E">
              <w:rPr>
                <w:rFonts w:ascii="Garamond" w:hAnsi="Garamond"/>
                <w:sz w:val="24"/>
                <w:szCs w:val="24"/>
                <w:lang w:val="en-GB"/>
              </w:rPr>
              <w:t xml:space="preserve">water disinfection </w:t>
            </w:r>
            <w:r w:rsidR="009160E7" w:rsidRPr="003F2B2D">
              <w:rPr>
                <w:rFonts w:ascii="Garamond" w:hAnsi="Garamond"/>
                <w:sz w:val="24"/>
                <w:szCs w:val="24"/>
                <w:lang w:val="en-GB"/>
              </w:rPr>
              <w:t xml:space="preserve"> </w:t>
            </w:r>
          </w:p>
        </w:tc>
      </w:tr>
      <w:tr w:rsidR="00AC3C8A" w:rsidRPr="001A40FF" w14:paraId="27FC868C" w14:textId="77777777" w:rsidTr="00E52F9F">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6C8A5" w14:textId="36D3E250" w:rsidR="00AC3C8A" w:rsidRPr="001A49A7" w:rsidRDefault="00384425" w:rsidP="00AC3C8A">
            <w:pPr>
              <w:pStyle w:val="xxxxxmsonormal"/>
              <w:rPr>
                <w:rFonts w:ascii="Garamond" w:hAnsi="Garamond"/>
                <w:sz w:val="24"/>
                <w:szCs w:val="24"/>
                <w:lang w:val="en-GB"/>
              </w:rPr>
            </w:pPr>
            <w:r w:rsidRPr="00C5487E">
              <w:rPr>
                <w:rFonts w:ascii="Garamond" w:hAnsi="Garamond"/>
                <w:sz w:val="24"/>
                <w:szCs w:val="24"/>
                <w:lang w:val="en-GB"/>
              </w:rPr>
              <w:t xml:space="preserve">Chlorine tablets 1.67 </w:t>
            </w:r>
            <w:proofErr w:type="spellStart"/>
            <w:r w:rsidRPr="00C5487E">
              <w:rPr>
                <w:rFonts w:ascii="Garamond" w:hAnsi="Garamond"/>
                <w:sz w:val="24"/>
                <w:szCs w:val="24"/>
                <w:lang w:val="en-GB"/>
              </w:rPr>
              <w:t>mgl</w:t>
            </w:r>
            <w:proofErr w:type="spellEnd"/>
          </w:p>
        </w:tc>
        <w:tc>
          <w:tcPr>
            <w:tcW w:w="2223" w:type="dxa"/>
            <w:tcBorders>
              <w:top w:val="nil"/>
              <w:left w:val="nil"/>
              <w:bottom w:val="single" w:sz="8" w:space="0" w:color="auto"/>
              <w:right w:val="single" w:sz="8" w:space="0" w:color="auto"/>
            </w:tcBorders>
            <w:tcMar>
              <w:top w:w="0" w:type="dxa"/>
              <w:left w:w="108" w:type="dxa"/>
              <w:bottom w:w="0" w:type="dxa"/>
              <w:right w:w="108" w:type="dxa"/>
            </w:tcMar>
          </w:tcPr>
          <w:p w14:paraId="7F5DCF17" w14:textId="52A1FE09" w:rsidR="0016199F" w:rsidRPr="0016199F" w:rsidRDefault="00C5487E" w:rsidP="0016199F">
            <w:pPr>
              <w:pStyle w:val="xxxxxmsonormal"/>
              <w:rPr>
                <w:rFonts w:ascii="Garamond" w:hAnsi="Garamond"/>
                <w:sz w:val="24"/>
                <w:szCs w:val="24"/>
                <w:lang w:val="en-GB"/>
              </w:rPr>
            </w:pPr>
            <w:r>
              <w:rPr>
                <w:rFonts w:ascii="Garamond" w:hAnsi="Garamond"/>
                <w:sz w:val="24"/>
                <w:szCs w:val="24"/>
                <w:lang w:val="en-GB"/>
              </w:rPr>
              <w:t xml:space="preserve">A chemical element used for water disinfection and treatment </w:t>
            </w:r>
          </w:p>
          <w:p w14:paraId="68AC10D8" w14:textId="0B32429B" w:rsidR="00AC3C8A" w:rsidRPr="0016199F" w:rsidRDefault="00AC3C8A" w:rsidP="0016199F">
            <w:pPr>
              <w:pStyle w:val="xxxxxmsonormal"/>
              <w:rPr>
                <w:rFonts w:ascii="Garamond" w:hAnsi="Garamond"/>
                <w:sz w:val="24"/>
                <w:szCs w:val="24"/>
                <w:lang w:val="en-GB"/>
              </w:rPr>
            </w:pPr>
          </w:p>
        </w:tc>
        <w:tc>
          <w:tcPr>
            <w:tcW w:w="2196" w:type="dxa"/>
            <w:tcBorders>
              <w:top w:val="nil"/>
              <w:left w:val="nil"/>
              <w:bottom w:val="single" w:sz="8" w:space="0" w:color="auto"/>
              <w:right w:val="single" w:sz="8" w:space="0" w:color="auto"/>
            </w:tcBorders>
            <w:tcMar>
              <w:top w:w="0" w:type="dxa"/>
              <w:left w:w="108" w:type="dxa"/>
              <w:bottom w:w="0" w:type="dxa"/>
              <w:right w:w="108" w:type="dxa"/>
            </w:tcMar>
          </w:tcPr>
          <w:p w14:paraId="0656DACA" w14:textId="77777777" w:rsidR="00C5487E" w:rsidRPr="0016199F" w:rsidRDefault="00C5487E" w:rsidP="00C5487E">
            <w:pPr>
              <w:pStyle w:val="xxxxxmsonormal"/>
              <w:rPr>
                <w:rFonts w:ascii="Garamond" w:hAnsi="Garamond"/>
                <w:sz w:val="24"/>
                <w:szCs w:val="24"/>
                <w:lang w:val="en-GB"/>
              </w:rPr>
            </w:pPr>
            <w:r>
              <w:rPr>
                <w:rFonts w:ascii="Garamond" w:hAnsi="Garamond"/>
                <w:sz w:val="24"/>
                <w:szCs w:val="24"/>
                <w:lang w:val="en-GB"/>
              </w:rPr>
              <w:t xml:space="preserve">A chemical element used for water disinfection and treatment </w:t>
            </w:r>
          </w:p>
          <w:p w14:paraId="2C0F236F" w14:textId="5AE2CCE6" w:rsidR="00AC3C8A" w:rsidRPr="0016199F" w:rsidRDefault="00AC3C8A" w:rsidP="0016199F">
            <w:pPr>
              <w:pStyle w:val="xxxxxmsonormal"/>
              <w:rPr>
                <w:rFonts w:ascii="Garamond" w:hAnsi="Garamond"/>
                <w:sz w:val="24"/>
                <w:szCs w:val="24"/>
                <w:lang w:val="en-GB"/>
              </w:rPr>
            </w:pP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14:paraId="5BCF218E" w14:textId="77777777" w:rsidR="00AC3C8A" w:rsidRPr="001A40FF" w:rsidRDefault="00AC3C8A" w:rsidP="00AC3C8A">
            <w:pPr>
              <w:pStyle w:val="xxxxxmsonormal"/>
              <w:rPr>
                <w:rFonts w:ascii="Garamond" w:hAnsi="Garamond"/>
                <w:sz w:val="24"/>
                <w:szCs w:val="24"/>
              </w:rPr>
            </w:pPr>
            <w:r>
              <w:rPr>
                <w:rFonts w:ascii="Garamond" w:hAnsi="Garamond"/>
                <w:sz w:val="24"/>
                <w:szCs w:val="24"/>
                <w:lang w:val="en-GB"/>
              </w:rPr>
              <w:t>As per supplier preference</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34472253" w14:textId="77777777" w:rsidR="00AC3C8A" w:rsidRPr="000D289E"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r>
      <w:tr w:rsidR="00AC3C8A" w:rsidRPr="001A40FF" w14:paraId="46AD4646"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1DC26BC6" w14:textId="19257DED" w:rsidR="00AC3C8A" w:rsidRPr="001A40FF" w:rsidRDefault="00AC3C8A" w:rsidP="00AC3C8A">
            <w:pPr>
              <w:autoSpaceDE w:val="0"/>
              <w:autoSpaceDN w:val="0"/>
              <w:adjustRightInd w:val="0"/>
            </w:pPr>
            <w:r w:rsidRPr="00D812C0">
              <w:t>The produc</w:t>
            </w:r>
            <w:r>
              <w:t>t</w:t>
            </w:r>
            <w:r w:rsidRPr="00D812C0">
              <w:t xml:space="preserve"> is </w:t>
            </w:r>
            <w:r>
              <w:t xml:space="preserve">suitable for </w:t>
            </w:r>
            <w:r w:rsidR="00C5487E">
              <w:t>testing free residual chlorine</w:t>
            </w:r>
          </w:p>
        </w:tc>
      </w:tr>
      <w:tr w:rsidR="00AC3C8A" w:rsidRPr="001A40FF" w14:paraId="3C347EE7" w14:textId="77777777" w:rsidTr="00E52F9F">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6DBFE1" w14:textId="3B1F173E" w:rsidR="00AC3C8A" w:rsidRPr="00C470BD" w:rsidRDefault="00384425" w:rsidP="00AC3C8A">
            <w:pPr>
              <w:pStyle w:val="xxxxxmsonormal"/>
              <w:rPr>
                <w:rFonts w:ascii="Garamond" w:hAnsi="Garamond"/>
                <w:b/>
                <w:bCs/>
                <w:sz w:val="24"/>
                <w:szCs w:val="24"/>
              </w:rPr>
            </w:pPr>
            <w:r w:rsidRPr="004D73F5">
              <w:t>DPD1 tablets</w:t>
            </w:r>
          </w:p>
        </w:tc>
        <w:tc>
          <w:tcPr>
            <w:tcW w:w="2223" w:type="dxa"/>
            <w:tcBorders>
              <w:top w:val="nil"/>
              <w:left w:val="nil"/>
              <w:bottom w:val="single" w:sz="8" w:space="0" w:color="auto"/>
              <w:right w:val="single" w:sz="8" w:space="0" w:color="auto"/>
            </w:tcBorders>
            <w:tcMar>
              <w:top w:w="0" w:type="dxa"/>
              <w:left w:w="108" w:type="dxa"/>
              <w:bottom w:w="0" w:type="dxa"/>
              <w:right w:w="108" w:type="dxa"/>
            </w:tcMar>
          </w:tcPr>
          <w:p w14:paraId="0D66C30E" w14:textId="042CFBE5" w:rsidR="00AC3C8A" w:rsidRPr="00C5487E" w:rsidRDefault="00C5487E" w:rsidP="00C5487E">
            <w:pPr>
              <w:pStyle w:val="Default"/>
              <w:rPr>
                <w:rFonts w:ascii="Garamond" w:hAnsi="Garamond"/>
              </w:rPr>
            </w:pPr>
            <w:r w:rsidRPr="00C5487E">
              <w:rPr>
                <w:rFonts w:ascii="Garamond" w:eastAsiaTheme="minorHAnsi" w:hAnsi="Garamond" w:cs="Calibri"/>
                <w:color w:val="auto"/>
                <w:lang w:val="en-GB" w:eastAsia="es-ES"/>
              </w:rPr>
              <w:t>Tablets are used to test for free chlorine</w:t>
            </w:r>
            <w:r w:rsidRPr="00C5487E">
              <w:rPr>
                <w:rStyle w:val="Strong"/>
                <w:rFonts w:ascii="Roboto" w:hAnsi="Roboto"/>
                <w:color w:val="111111"/>
                <w:sz w:val="27"/>
                <w:szCs w:val="27"/>
                <w:shd w:val="clear" w:color="auto" w:fill="FFFFFF"/>
              </w:rPr>
              <w:t> </w:t>
            </w:r>
          </w:p>
        </w:tc>
        <w:tc>
          <w:tcPr>
            <w:tcW w:w="2196" w:type="dxa"/>
            <w:tcBorders>
              <w:top w:val="nil"/>
              <w:left w:val="nil"/>
              <w:bottom w:val="single" w:sz="8" w:space="0" w:color="auto"/>
              <w:right w:val="single" w:sz="8" w:space="0" w:color="auto"/>
            </w:tcBorders>
            <w:tcMar>
              <w:top w:w="0" w:type="dxa"/>
              <w:left w:w="108" w:type="dxa"/>
              <w:bottom w:w="0" w:type="dxa"/>
              <w:right w:w="108" w:type="dxa"/>
            </w:tcMar>
          </w:tcPr>
          <w:p w14:paraId="3A5598EC" w14:textId="1AF14F53" w:rsidR="00AC3C8A" w:rsidRPr="003F2B2D" w:rsidRDefault="00C5487E" w:rsidP="00AC3C8A">
            <w:pPr>
              <w:pStyle w:val="xxxxxmsonormal"/>
              <w:rPr>
                <w:rFonts w:ascii="Garamond" w:hAnsi="Garamond"/>
                <w:sz w:val="24"/>
                <w:szCs w:val="24"/>
                <w:lang w:val="en-GB"/>
              </w:rPr>
            </w:pPr>
            <w:r w:rsidRPr="00C5487E">
              <w:rPr>
                <w:rFonts w:ascii="Garamond" w:hAnsi="Garamond"/>
                <w:sz w:val="24"/>
                <w:szCs w:val="24"/>
                <w:lang w:val="en-GB"/>
              </w:rPr>
              <w:t>Tablets are used to test for free chlorine</w:t>
            </w:r>
            <w:r w:rsidRPr="00C5487E">
              <w:rPr>
                <w:rStyle w:val="Strong"/>
                <w:rFonts w:ascii="Roboto" w:hAnsi="Roboto"/>
                <w:color w:val="111111"/>
                <w:sz w:val="27"/>
                <w:szCs w:val="27"/>
                <w:shd w:val="clear" w:color="auto" w:fill="FFFFFF"/>
                <w:lang w:val="en-US"/>
              </w:rPr>
              <w:t> </w:t>
            </w:r>
            <w:r w:rsidRPr="003F2B2D">
              <w:rPr>
                <w:rFonts w:ascii="Garamond" w:hAnsi="Garamond"/>
                <w:sz w:val="24"/>
                <w:szCs w:val="24"/>
                <w:lang w:val="en-GB"/>
              </w:rPr>
              <w:t xml:space="preserve"> </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14:paraId="00D87ADB" w14:textId="77777777" w:rsidR="00AC3C8A" w:rsidRPr="001A40FF" w:rsidRDefault="00AC3C8A" w:rsidP="00AC3C8A">
            <w:pPr>
              <w:pStyle w:val="xxxxxmsonormal"/>
              <w:rPr>
                <w:rFonts w:ascii="Garamond" w:hAnsi="Garamond"/>
                <w:sz w:val="24"/>
                <w:szCs w:val="24"/>
              </w:rPr>
            </w:pPr>
            <w:r>
              <w:rPr>
                <w:rFonts w:ascii="Garamond" w:hAnsi="Garamond"/>
                <w:sz w:val="24"/>
                <w:szCs w:val="24"/>
                <w:lang w:val="en-GB"/>
              </w:rPr>
              <w:t>As per supplier preference</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0BEDC894" w14:textId="77777777" w:rsidR="00AC3C8A" w:rsidRPr="00C73EA4"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r>
      <w:tr w:rsidR="00AC3C8A" w:rsidRPr="001A40FF" w14:paraId="0F6D3BC2"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4F53E8B" w14:textId="03702DEC" w:rsidR="00AC3C8A" w:rsidRPr="001A40FF" w:rsidRDefault="00AC3C8A" w:rsidP="00AC3C8A">
            <w:pPr>
              <w:autoSpaceDE w:val="0"/>
              <w:autoSpaceDN w:val="0"/>
              <w:adjustRightInd w:val="0"/>
            </w:pPr>
            <w:r w:rsidRPr="00D812C0">
              <w:t>The produc</w:t>
            </w:r>
            <w:r>
              <w:t>t</w:t>
            </w:r>
            <w:r w:rsidRPr="00D812C0">
              <w:t xml:space="preserve"> is </w:t>
            </w:r>
            <w:r>
              <w:t xml:space="preserve">suitable for </w:t>
            </w:r>
            <w:r w:rsidR="003C4D69">
              <w:t xml:space="preserve">testing chlorine level at chlorinated water </w:t>
            </w:r>
          </w:p>
        </w:tc>
      </w:tr>
      <w:tr w:rsidR="00AC3C8A" w:rsidRPr="001A40FF" w14:paraId="27FDBDFA" w14:textId="77777777" w:rsidTr="00E52F9F">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A2C1C" w14:textId="7BED566E" w:rsidR="00AC3C8A" w:rsidRPr="00AC3C8A" w:rsidRDefault="00384425" w:rsidP="00C5487E">
            <w:pPr>
              <w:pStyle w:val="Default"/>
              <w:rPr>
                <w:rFonts w:ascii="Garamond" w:hAnsi="Garamond"/>
                <w:b/>
                <w:bCs/>
              </w:rPr>
            </w:pPr>
            <w:r w:rsidRPr="00C5487E">
              <w:rPr>
                <w:rFonts w:ascii="Garamond" w:eastAsiaTheme="minorHAnsi" w:hAnsi="Garamond" w:cs="Calibri"/>
                <w:color w:val="auto"/>
                <w:lang w:val="en-GB" w:eastAsia="es-ES"/>
              </w:rPr>
              <w:t>Chlorine pool tester</w:t>
            </w:r>
          </w:p>
        </w:tc>
        <w:tc>
          <w:tcPr>
            <w:tcW w:w="2223" w:type="dxa"/>
            <w:tcBorders>
              <w:top w:val="nil"/>
              <w:left w:val="nil"/>
              <w:bottom w:val="single" w:sz="8" w:space="0" w:color="auto"/>
              <w:right w:val="single" w:sz="8" w:space="0" w:color="auto"/>
            </w:tcBorders>
            <w:tcMar>
              <w:top w:w="0" w:type="dxa"/>
              <w:left w:w="108" w:type="dxa"/>
              <w:bottom w:w="0" w:type="dxa"/>
              <w:right w:w="108" w:type="dxa"/>
            </w:tcMar>
          </w:tcPr>
          <w:p w14:paraId="719B1592" w14:textId="006DDD57" w:rsidR="00AC3C8A" w:rsidRPr="00C73534" w:rsidRDefault="00C5487E" w:rsidP="00C5487E">
            <w:pPr>
              <w:pStyle w:val="xxxxxmsonormal"/>
              <w:rPr>
                <w:rFonts w:ascii="Garamond" w:hAnsi="Garamond"/>
                <w:sz w:val="24"/>
                <w:szCs w:val="24"/>
                <w:lang w:val="en-GB"/>
              </w:rPr>
            </w:pPr>
            <w:r>
              <w:rPr>
                <w:rFonts w:ascii="Garamond" w:hAnsi="Garamond"/>
                <w:sz w:val="24"/>
                <w:szCs w:val="24"/>
                <w:lang w:val="en-GB"/>
              </w:rPr>
              <w:t>A pool testing kit is used for measuring free residual chlorine</w:t>
            </w:r>
            <w:r w:rsidR="003C4D69">
              <w:rPr>
                <w:rFonts w:ascii="Garamond" w:hAnsi="Garamond"/>
                <w:sz w:val="24"/>
                <w:szCs w:val="24"/>
                <w:lang w:val="en-GB"/>
              </w:rPr>
              <w:t xml:space="preserve"> </w:t>
            </w:r>
            <w:r>
              <w:rPr>
                <w:rFonts w:ascii="Garamond" w:hAnsi="Garamond"/>
                <w:sz w:val="24"/>
                <w:szCs w:val="24"/>
                <w:lang w:val="en-GB"/>
              </w:rPr>
              <w:t xml:space="preserve"> </w:t>
            </w:r>
            <w:r w:rsidR="003C4D69">
              <w:rPr>
                <w:rFonts w:ascii="Garamond" w:hAnsi="Garamond"/>
                <w:sz w:val="24"/>
                <w:szCs w:val="24"/>
                <w:lang w:val="en-GB"/>
              </w:rPr>
              <w:t>and PH</w:t>
            </w:r>
            <w:r>
              <w:rPr>
                <w:rFonts w:ascii="Garamond" w:hAnsi="Garamond"/>
                <w:sz w:val="24"/>
                <w:szCs w:val="24"/>
                <w:lang w:val="en-GB"/>
              </w:rPr>
              <w:t xml:space="preserve"> </w:t>
            </w:r>
            <w:r w:rsidR="003C4D69">
              <w:rPr>
                <w:rFonts w:ascii="Garamond" w:hAnsi="Garamond"/>
                <w:sz w:val="24"/>
                <w:szCs w:val="24"/>
                <w:lang w:val="en-GB"/>
              </w:rPr>
              <w:t>levels</w:t>
            </w:r>
          </w:p>
        </w:tc>
        <w:tc>
          <w:tcPr>
            <w:tcW w:w="2196" w:type="dxa"/>
            <w:tcBorders>
              <w:top w:val="nil"/>
              <w:left w:val="nil"/>
              <w:bottom w:val="single" w:sz="8" w:space="0" w:color="auto"/>
              <w:right w:val="single" w:sz="8" w:space="0" w:color="auto"/>
            </w:tcBorders>
            <w:tcMar>
              <w:top w:w="0" w:type="dxa"/>
              <w:left w:w="108" w:type="dxa"/>
              <w:bottom w:w="0" w:type="dxa"/>
              <w:right w:w="108" w:type="dxa"/>
            </w:tcMar>
          </w:tcPr>
          <w:p w14:paraId="6597755A" w14:textId="7B72DBF9" w:rsidR="00AC3C8A" w:rsidRPr="00C73534" w:rsidRDefault="003C4D69" w:rsidP="00C73534">
            <w:pPr>
              <w:pStyle w:val="xxxxxmsonormal"/>
              <w:rPr>
                <w:rFonts w:ascii="Garamond" w:hAnsi="Garamond"/>
                <w:sz w:val="24"/>
                <w:szCs w:val="24"/>
                <w:lang w:val="en-GB"/>
              </w:rPr>
            </w:pPr>
            <w:r>
              <w:rPr>
                <w:rFonts w:ascii="Garamond" w:hAnsi="Garamond"/>
                <w:sz w:val="24"/>
                <w:szCs w:val="24"/>
                <w:lang w:val="en-GB"/>
              </w:rPr>
              <w:t>A pool testing kit is used for measuring free residual chlorine and PH levels</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14:paraId="7E7DEC83" w14:textId="77777777" w:rsidR="00AC3C8A" w:rsidRPr="001A40FF" w:rsidRDefault="00AC3C8A" w:rsidP="00AC3C8A">
            <w:pPr>
              <w:pStyle w:val="xxxxxmsonormal"/>
              <w:rPr>
                <w:rFonts w:ascii="Garamond" w:hAnsi="Garamond"/>
                <w:sz w:val="24"/>
                <w:szCs w:val="24"/>
              </w:rPr>
            </w:pPr>
            <w:r>
              <w:rPr>
                <w:rFonts w:ascii="Garamond" w:hAnsi="Garamond"/>
                <w:sz w:val="24"/>
                <w:szCs w:val="24"/>
                <w:lang w:val="en-GB"/>
              </w:rPr>
              <w:t>As per supplier preference</w:t>
            </w:r>
          </w:p>
        </w:tc>
        <w:tc>
          <w:tcPr>
            <w:tcW w:w="1265" w:type="dxa"/>
            <w:tcBorders>
              <w:top w:val="nil"/>
              <w:left w:val="nil"/>
              <w:bottom w:val="single" w:sz="8" w:space="0" w:color="auto"/>
              <w:right w:val="single" w:sz="8" w:space="0" w:color="auto"/>
            </w:tcBorders>
            <w:tcMar>
              <w:top w:w="0" w:type="dxa"/>
              <w:left w:w="108" w:type="dxa"/>
              <w:bottom w:w="0" w:type="dxa"/>
              <w:right w:w="108" w:type="dxa"/>
            </w:tcMar>
            <w:hideMark/>
          </w:tcPr>
          <w:p w14:paraId="3FE7503B" w14:textId="77777777" w:rsidR="00AC3C8A" w:rsidRPr="00C73EA4"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r>
      <w:tr w:rsidR="00AC3C8A" w:rsidRPr="001A40FF" w14:paraId="30E1C7A6"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C6DF1CB" w14:textId="6D012AF6" w:rsidR="00AC3C8A" w:rsidRPr="001A40FF" w:rsidRDefault="00AC3C8A" w:rsidP="00AC3C8A">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suitable for</w:t>
            </w:r>
            <w:r w:rsidR="00E52F9F">
              <w:rPr>
                <w:rFonts w:ascii="Garamond" w:hAnsi="Garamond"/>
                <w:sz w:val="24"/>
                <w:szCs w:val="24"/>
                <w:lang w:val="en-GB"/>
              </w:rPr>
              <w:t xml:space="preserve"> bacteriological testing </w:t>
            </w:r>
          </w:p>
        </w:tc>
      </w:tr>
      <w:tr w:rsidR="00AC3C8A" w:rsidRPr="00C470BD" w14:paraId="3436067B"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2139"/>
              <w:gridCol w:w="1664"/>
              <w:gridCol w:w="1651"/>
              <w:gridCol w:w="1648"/>
              <w:gridCol w:w="1644"/>
            </w:tblGrid>
            <w:tr w:rsidR="00384425" w:rsidRPr="00C73EA4" w14:paraId="2B15C237" w14:textId="77777777" w:rsidTr="00FF55BE">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B4E90B" w14:textId="31739DC8" w:rsidR="00384425" w:rsidRPr="006F24B3" w:rsidRDefault="00384425" w:rsidP="00384425">
                  <w:pPr>
                    <w:pStyle w:val="xxxxxmsonormal"/>
                    <w:rPr>
                      <w:rFonts w:ascii="Garamond" w:hAnsi="Garamond"/>
                      <w:sz w:val="24"/>
                      <w:szCs w:val="24"/>
                      <w:lang w:val="en-GB"/>
                    </w:rPr>
                  </w:pPr>
                  <w:r w:rsidRPr="00E52F9F">
                    <w:rPr>
                      <w:rFonts w:ascii="Garamond" w:hAnsi="Garamond"/>
                      <w:sz w:val="24"/>
                      <w:szCs w:val="24"/>
                      <w:lang w:val="en-GB"/>
                    </w:rPr>
                    <w:lastRenderedPageBreak/>
                    <w:t>Rapid bacteriological test kit(H2S)</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6E4A0150" w14:textId="0D6DFCD8" w:rsidR="00384425" w:rsidRPr="00E52F9F" w:rsidRDefault="00E52F9F" w:rsidP="00384425">
                  <w:pPr>
                    <w:pStyle w:val="xxxxxmsonormal"/>
                    <w:rPr>
                      <w:rFonts w:ascii="Garamond" w:hAnsi="Garamond"/>
                      <w:sz w:val="24"/>
                      <w:szCs w:val="24"/>
                      <w:lang w:val="en-GB"/>
                    </w:rPr>
                  </w:pPr>
                  <w:r w:rsidRPr="00E52F9F">
                    <w:rPr>
                      <w:rFonts w:ascii="Garamond" w:hAnsi="Garamond"/>
                      <w:sz w:val="24"/>
                      <w:szCs w:val="24"/>
                      <w:lang w:val="en-GB"/>
                    </w:rPr>
                    <w:t>Water Test Kits is ready to use simple device based on waterborne hydrogen sulphide indicator bacteria for carrying out the bacteriological examination of drinking water for the presence of faecal coliform</w:t>
                  </w:r>
                  <w:r>
                    <w:rPr>
                      <w:rFonts w:ascii="Garamond" w:hAnsi="Garamond"/>
                      <w:sz w:val="24"/>
                      <w:szCs w:val="24"/>
                      <w:lang w:val="en-GB"/>
                    </w:rPr>
                    <w:t>.</w:t>
                  </w:r>
                </w:p>
                <w:p w14:paraId="175D3E9D" w14:textId="4FD9689C" w:rsidR="00384425" w:rsidRPr="003F2B2D" w:rsidRDefault="00384425" w:rsidP="00384425">
                  <w:pPr>
                    <w:pStyle w:val="xxxxxmsonormal"/>
                    <w:rPr>
                      <w:rFonts w:ascii="Garamond" w:hAnsi="Garamond"/>
                      <w:sz w:val="24"/>
                      <w:szCs w:val="24"/>
                      <w:lang w:val="en-GB"/>
                    </w:rPr>
                  </w:pP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6F37CAEC" w14:textId="6E4C1546" w:rsidR="00384425" w:rsidRPr="003F2B2D" w:rsidRDefault="00E52F9F" w:rsidP="00384425">
                  <w:pPr>
                    <w:pStyle w:val="xxxxxmsonormal"/>
                    <w:rPr>
                      <w:rFonts w:ascii="Garamond" w:hAnsi="Garamond"/>
                      <w:sz w:val="24"/>
                      <w:szCs w:val="24"/>
                      <w:lang w:val="en-GB"/>
                    </w:rPr>
                  </w:pPr>
                  <w:r w:rsidRPr="00E52F9F">
                    <w:rPr>
                      <w:rFonts w:ascii="Garamond" w:hAnsi="Garamond"/>
                      <w:sz w:val="24"/>
                      <w:szCs w:val="24"/>
                      <w:lang w:val="en-GB"/>
                    </w:rPr>
                    <w:t>Water Test Kits is ready to use simple device based on waterborne hydrogen sulphide indicator bacteria for carrying out the bacteriological examination of drinking water for the presence of faecal coliform</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4A70C149" w14:textId="77777777" w:rsidR="00384425" w:rsidRPr="001A40FF" w:rsidRDefault="00384425" w:rsidP="00384425">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62B3E99B" w14:textId="77777777" w:rsidR="00384425" w:rsidRPr="00C73EA4" w:rsidRDefault="00384425" w:rsidP="00384425">
                  <w:pPr>
                    <w:pStyle w:val="xxxxxmsonormal"/>
                    <w:rPr>
                      <w:rFonts w:ascii="Garamond" w:hAnsi="Garamond"/>
                      <w:sz w:val="24"/>
                      <w:szCs w:val="24"/>
                      <w:lang w:val="en-GB"/>
                    </w:rPr>
                  </w:pPr>
                  <w:r>
                    <w:rPr>
                      <w:rFonts w:ascii="Garamond" w:hAnsi="Garamond"/>
                      <w:sz w:val="24"/>
                      <w:szCs w:val="24"/>
                      <w:lang w:val="en-GB"/>
                    </w:rPr>
                    <w:t>As per supplier preference</w:t>
                  </w:r>
                </w:p>
              </w:tc>
            </w:tr>
          </w:tbl>
          <w:p w14:paraId="7CC888D3" w14:textId="77777777" w:rsidR="00AC3C8A" w:rsidRPr="008B23A7" w:rsidRDefault="00AC3C8A" w:rsidP="00AC3C8A">
            <w:pPr>
              <w:pStyle w:val="xxxxxmsonormal"/>
              <w:rPr>
                <w:rFonts w:ascii="Garamond" w:hAnsi="Garamond"/>
                <w:sz w:val="24"/>
                <w:szCs w:val="24"/>
                <w:lang w:val="en-GB"/>
              </w:rPr>
            </w:pPr>
          </w:p>
        </w:tc>
      </w:tr>
      <w:tr w:rsidR="00AC3C8A" w:rsidRPr="001A40FF" w14:paraId="745A4C1C" w14:textId="77777777" w:rsidTr="00E52F9F">
        <w:tc>
          <w:tcPr>
            <w:tcW w:w="9332"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A37208" w14:textId="6D5CF7A3" w:rsidR="00AC3C8A" w:rsidRPr="001A40FF" w:rsidRDefault="00AC3C8A" w:rsidP="00AC3C8A">
            <w:pPr>
              <w:pStyle w:val="xxxxxmsonormal"/>
              <w:rPr>
                <w:rFonts w:ascii="Garamond" w:hAnsi="Garamond"/>
                <w:sz w:val="24"/>
                <w:szCs w:val="24"/>
                <w:lang w:val="en-GB"/>
              </w:rPr>
            </w:pPr>
            <w:r w:rsidRPr="00D812C0">
              <w:rPr>
                <w:rFonts w:ascii="Garamond" w:hAnsi="Garamond"/>
                <w:sz w:val="24"/>
                <w:szCs w:val="24"/>
                <w:lang w:val="en-GB"/>
              </w:rPr>
              <w:t>The produc</w:t>
            </w:r>
            <w:r>
              <w:rPr>
                <w:rFonts w:ascii="Garamond" w:hAnsi="Garamond"/>
                <w:sz w:val="24"/>
                <w:szCs w:val="24"/>
                <w:lang w:val="en-GB"/>
              </w:rPr>
              <w:t>t</w:t>
            </w:r>
            <w:r w:rsidRPr="00D812C0">
              <w:rPr>
                <w:rFonts w:ascii="Garamond" w:hAnsi="Garamond"/>
                <w:sz w:val="24"/>
                <w:szCs w:val="24"/>
                <w:lang w:val="en-GB"/>
              </w:rPr>
              <w:t xml:space="preserve"> is </w:t>
            </w:r>
            <w:r>
              <w:rPr>
                <w:rFonts w:ascii="Garamond" w:hAnsi="Garamond"/>
                <w:sz w:val="24"/>
                <w:szCs w:val="24"/>
                <w:lang w:val="en-GB"/>
              </w:rPr>
              <w:t xml:space="preserve">suitable for </w:t>
            </w:r>
            <w:r w:rsidR="00E52F9F">
              <w:rPr>
                <w:rFonts w:ascii="Garamond" w:hAnsi="Garamond"/>
                <w:sz w:val="24"/>
                <w:szCs w:val="24"/>
                <w:lang w:val="en-GB"/>
              </w:rPr>
              <w:t>household water disinfection</w:t>
            </w:r>
            <w:r w:rsidR="00194855" w:rsidRPr="003F2B2D">
              <w:rPr>
                <w:rFonts w:ascii="Garamond" w:hAnsi="Garamond"/>
                <w:sz w:val="24"/>
                <w:szCs w:val="24"/>
                <w:lang w:val="en-GB"/>
              </w:rPr>
              <w:t xml:space="preserve"> </w:t>
            </w:r>
          </w:p>
        </w:tc>
      </w:tr>
      <w:tr w:rsidR="00AC3C8A" w:rsidRPr="00C470BD" w14:paraId="2D2197BD"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2139"/>
              <w:gridCol w:w="1664"/>
              <w:gridCol w:w="1651"/>
              <w:gridCol w:w="1648"/>
              <w:gridCol w:w="1644"/>
            </w:tblGrid>
            <w:tr w:rsidR="003F2B2D" w:rsidRPr="00C73EA4" w14:paraId="63E09061" w14:textId="77777777" w:rsidTr="00E06672">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26B8A5" w14:textId="38FFA306" w:rsidR="00AC3C8A" w:rsidRPr="009F6446" w:rsidRDefault="00384425" w:rsidP="00AC3C8A">
                  <w:pPr>
                    <w:pStyle w:val="xxxxxmsonormal"/>
                    <w:rPr>
                      <w:rFonts w:ascii="Garamond" w:hAnsi="Garamond"/>
                      <w:sz w:val="24"/>
                      <w:szCs w:val="24"/>
                      <w:lang w:val="en-GB"/>
                    </w:rPr>
                  </w:pPr>
                  <w:r w:rsidRPr="00E52F9F">
                    <w:rPr>
                      <w:rFonts w:ascii="Garamond" w:hAnsi="Garamond"/>
                      <w:sz w:val="24"/>
                      <w:szCs w:val="24"/>
                      <w:lang w:val="en-GB"/>
                    </w:rPr>
                    <w:t xml:space="preserve">Chlorine tablet 0.33 </w:t>
                  </w:r>
                  <w:proofErr w:type="spellStart"/>
                  <w:r w:rsidRPr="00E52F9F">
                    <w:rPr>
                      <w:rFonts w:ascii="Garamond" w:hAnsi="Garamond"/>
                      <w:sz w:val="24"/>
                      <w:szCs w:val="24"/>
                      <w:lang w:val="en-GB"/>
                    </w:rPr>
                    <w:t>mgl</w:t>
                  </w:r>
                  <w:proofErr w:type="spellEnd"/>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11C59463" w14:textId="68324296" w:rsidR="003F2B2D" w:rsidRPr="00E52F9F" w:rsidRDefault="00E52F9F" w:rsidP="003F2B2D">
                  <w:pPr>
                    <w:pStyle w:val="xxxxxmsonormal"/>
                    <w:rPr>
                      <w:rFonts w:ascii="Garamond" w:hAnsi="Garamond"/>
                      <w:sz w:val="24"/>
                      <w:szCs w:val="24"/>
                      <w:lang w:val="en-US"/>
                    </w:rPr>
                  </w:pPr>
                  <w:r w:rsidRPr="00E52F9F">
                    <w:rPr>
                      <w:rFonts w:ascii="Roboto" w:hAnsi="Roboto"/>
                      <w:color w:val="666666"/>
                      <w:sz w:val="20"/>
                      <w:szCs w:val="20"/>
                      <w:shd w:val="clear" w:color="auto" w:fill="FFFFFF"/>
                      <w:lang w:val="en-US"/>
                    </w:rPr>
                    <w:t xml:space="preserve"> Chlorine is chemical element for household water </w:t>
                  </w:r>
                  <w:r>
                    <w:rPr>
                      <w:rFonts w:ascii="Roboto" w:hAnsi="Roboto"/>
                      <w:color w:val="666666"/>
                      <w:sz w:val="20"/>
                      <w:szCs w:val="20"/>
                      <w:shd w:val="clear" w:color="auto" w:fill="FFFFFF"/>
                      <w:lang w:val="en-US"/>
                    </w:rPr>
                    <w:t xml:space="preserve">disinfection </w:t>
                  </w:r>
                </w:p>
                <w:p w14:paraId="33867021" w14:textId="73CE035C" w:rsidR="00AC3C8A" w:rsidRPr="003F2B2D" w:rsidRDefault="00AC3C8A" w:rsidP="003F2B2D">
                  <w:pPr>
                    <w:pStyle w:val="xxxxxmsonormal"/>
                    <w:rPr>
                      <w:rFonts w:ascii="Garamond" w:hAnsi="Garamond"/>
                      <w:sz w:val="24"/>
                      <w:szCs w:val="24"/>
                      <w:lang w:val="en-GB"/>
                    </w:rPr>
                  </w:pP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3B61B3EF" w14:textId="09D0CEA8" w:rsidR="003F2B2D" w:rsidRPr="003F2B2D" w:rsidRDefault="00E52F9F" w:rsidP="003F2B2D">
                  <w:pPr>
                    <w:pStyle w:val="xxxxxmsonormal"/>
                    <w:rPr>
                      <w:rFonts w:ascii="Garamond" w:hAnsi="Garamond"/>
                      <w:sz w:val="24"/>
                      <w:szCs w:val="24"/>
                      <w:lang w:val="en-GB"/>
                    </w:rPr>
                  </w:pPr>
                  <w:r w:rsidRPr="00E52F9F">
                    <w:rPr>
                      <w:rFonts w:ascii="Roboto" w:hAnsi="Roboto"/>
                      <w:color w:val="666666"/>
                      <w:sz w:val="20"/>
                      <w:szCs w:val="20"/>
                      <w:shd w:val="clear" w:color="auto" w:fill="FFFFFF"/>
                      <w:lang w:val="en-US"/>
                    </w:rPr>
                    <w:t xml:space="preserve">Chlorine is chemical element for household water </w:t>
                  </w:r>
                  <w:r>
                    <w:rPr>
                      <w:rFonts w:ascii="Roboto" w:hAnsi="Roboto"/>
                      <w:color w:val="666666"/>
                      <w:sz w:val="20"/>
                      <w:szCs w:val="20"/>
                      <w:shd w:val="clear" w:color="auto" w:fill="FFFFFF"/>
                      <w:lang w:val="en-US"/>
                    </w:rPr>
                    <w:t>disinfection</w:t>
                  </w:r>
                </w:p>
                <w:p w14:paraId="478861D4" w14:textId="31BF9199" w:rsidR="00AC3C8A" w:rsidRPr="003F2B2D" w:rsidRDefault="00AC3C8A" w:rsidP="003F2B2D">
                  <w:pPr>
                    <w:pStyle w:val="xxxxxmsonormal"/>
                    <w:rPr>
                      <w:rFonts w:ascii="Garamond" w:hAnsi="Garamond"/>
                      <w:sz w:val="24"/>
                      <w:szCs w:val="24"/>
                      <w:lang w:val="en-GB"/>
                    </w:rPr>
                  </w:pP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561DD290" w14:textId="77777777" w:rsidR="00AC3C8A" w:rsidRPr="001A40FF" w:rsidRDefault="00AC3C8A" w:rsidP="00AC3C8A">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5123C244" w14:textId="77777777" w:rsidR="00AC3C8A" w:rsidRPr="00C73EA4" w:rsidRDefault="00AC3C8A" w:rsidP="00AC3C8A">
                  <w:pPr>
                    <w:pStyle w:val="xxxxxmsonormal"/>
                    <w:rPr>
                      <w:rFonts w:ascii="Garamond" w:hAnsi="Garamond"/>
                      <w:sz w:val="24"/>
                      <w:szCs w:val="24"/>
                      <w:lang w:val="en-GB"/>
                    </w:rPr>
                  </w:pPr>
                  <w:r>
                    <w:rPr>
                      <w:rFonts w:ascii="Garamond" w:hAnsi="Garamond"/>
                      <w:sz w:val="24"/>
                      <w:szCs w:val="24"/>
                      <w:lang w:val="en-GB"/>
                    </w:rPr>
                    <w:t>As per supplier preference</w:t>
                  </w:r>
                </w:p>
              </w:tc>
            </w:tr>
          </w:tbl>
          <w:p w14:paraId="390FC5BC" w14:textId="77777777" w:rsidR="00AC3C8A" w:rsidRPr="008B23A7" w:rsidRDefault="00AC3C8A" w:rsidP="00AC3C8A">
            <w:pPr>
              <w:pStyle w:val="xxxxxmsonormal"/>
              <w:rPr>
                <w:rFonts w:ascii="Garamond" w:hAnsi="Garamond"/>
                <w:sz w:val="24"/>
                <w:szCs w:val="24"/>
                <w:lang w:val="en-GB"/>
              </w:rPr>
            </w:pPr>
          </w:p>
        </w:tc>
      </w:tr>
      <w:tr w:rsidR="00AC3C8A" w:rsidRPr="00C470BD" w14:paraId="76195D7A" w14:textId="77777777" w:rsidTr="00E52F9F">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CC6EA59" w14:textId="2B8CF066" w:rsidR="00AC3C8A" w:rsidRPr="009F6446" w:rsidRDefault="00AC3C8A" w:rsidP="00AC3C8A">
            <w:pPr>
              <w:pStyle w:val="xxxxxmsonormal"/>
              <w:rPr>
                <w:rFonts w:ascii="Garamond" w:hAnsi="Garamond"/>
                <w:sz w:val="24"/>
                <w:szCs w:val="24"/>
                <w:lang w:val="en-GB"/>
              </w:rPr>
            </w:pPr>
          </w:p>
        </w:tc>
      </w:tr>
    </w:tbl>
    <w:p w14:paraId="08D3CC69" w14:textId="4055803B" w:rsidR="00771752" w:rsidRDefault="00771752" w:rsidP="00771752">
      <w:pPr>
        <w:rPr>
          <w:lang w:val="fr-FR"/>
        </w:rPr>
      </w:pPr>
      <w:bookmarkStart w:id="18" w:name="_Toc260912987"/>
      <w:bookmarkStart w:id="19" w:name="_Toc44328081"/>
    </w:p>
    <w:p w14:paraId="2B253818" w14:textId="4DE5B055" w:rsidR="00771752" w:rsidRDefault="00771752" w:rsidP="00771752">
      <w:pPr>
        <w:rPr>
          <w:lang w:val="fr-FR"/>
        </w:rPr>
      </w:pPr>
    </w:p>
    <w:p w14:paraId="7FAA8EE2" w14:textId="4D38646B" w:rsidR="00771752" w:rsidRDefault="00771752" w:rsidP="00771752">
      <w:pPr>
        <w:rPr>
          <w:lang w:val="fr-FR"/>
        </w:rPr>
      </w:pPr>
    </w:p>
    <w:p w14:paraId="07714181" w14:textId="1EEAA32B" w:rsidR="00771752" w:rsidRDefault="00771752" w:rsidP="00771752">
      <w:pPr>
        <w:rPr>
          <w:lang w:val="fr-FR"/>
        </w:rPr>
      </w:pPr>
    </w:p>
    <w:p w14:paraId="2A827008" w14:textId="69109A5A" w:rsidR="00771752" w:rsidRDefault="00771752" w:rsidP="00771752">
      <w:pPr>
        <w:rPr>
          <w:lang w:val="fr-FR"/>
        </w:rPr>
      </w:pPr>
    </w:p>
    <w:p w14:paraId="3CFE586B" w14:textId="0492E607" w:rsidR="00771752" w:rsidRDefault="00771752" w:rsidP="00771752">
      <w:pPr>
        <w:rPr>
          <w:lang w:val="fr-FR"/>
        </w:rPr>
      </w:pPr>
    </w:p>
    <w:p w14:paraId="128F5644" w14:textId="1FED1944" w:rsidR="00771752" w:rsidRDefault="00771752" w:rsidP="00771752">
      <w:pPr>
        <w:rPr>
          <w:lang w:val="fr-FR"/>
        </w:rPr>
      </w:pPr>
    </w:p>
    <w:p w14:paraId="65EEFFC5" w14:textId="1CD72001" w:rsidR="00771752" w:rsidRDefault="00771752" w:rsidP="00771752">
      <w:pPr>
        <w:rPr>
          <w:lang w:val="fr-FR"/>
        </w:rPr>
      </w:pPr>
    </w:p>
    <w:p w14:paraId="03F38E60" w14:textId="31A99B58" w:rsidR="00771752" w:rsidRDefault="00771752" w:rsidP="00771752">
      <w:pPr>
        <w:rPr>
          <w:lang w:val="fr-FR"/>
        </w:rPr>
      </w:pPr>
    </w:p>
    <w:p w14:paraId="52B947B9" w14:textId="29016C5C" w:rsidR="00771752" w:rsidRDefault="00771752" w:rsidP="00771752">
      <w:pPr>
        <w:rPr>
          <w:lang w:val="fr-FR"/>
        </w:rPr>
      </w:pPr>
    </w:p>
    <w:p w14:paraId="36A6CB55" w14:textId="37D3416A" w:rsidR="00771752" w:rsidRDefault="00771752" w:rsidP="00771752">
      <w:pPr>
        <w:rPr>
          <w:lang w:val="fr-FR"/>
        </w:rPr>
      </w:pPr>
    </w:p>
    <w:p w14:paraId="3E814890" w14:textId="00C999FA" w:rsidR="00771752" w:rsidRDefault="00771752" w:rsidP="00771752">
      <w:pPr>
        <w:rPr>
          <w:lang w:val="fr-FR"/>
        </w:rPr>
      </w:pPr>
    </w:p>
    <w:p w14:paraId="5124C13E" w14:textId="0A1654EC" w:rsidR="00771752" w:rsidRDefault="00771752" w:rsidP="00771752">
      <w:pPr>
        <w:rPr>
          <w:lang w:val="fr-FR"/>
        </w:rPr>
      </w:pPr>
    </w:p>
    <w:p w14:paraId="15C4A82B" w14:textId="3FE64A95" w:rsidR="00771752" w:rsidRDefault="00771752" w:rsidP="00771752">
      <w:pPr>
        <w:rPr>
          <w:lang w:val="fr-FR"/>
        </w:rPr>
      </w:pPr>
    </w:p>
    <w:p w14:paraId="00C81D9C" w14:textId="1824973B" w:rsidR="00771752" w:rsidRDefault="00771752" w:rsidP="00771752">
      <w:pPr>
        <w:rPr>
          <w:lang w:val="fr-FR"/>
        </w:rPr>
      </w:pPr>
    </w:p>
    <w:p w14:paraId="4ECA76B2" w14:textId="48385BD9" w:rsidR="00771752" w:rsidRDefault="00771752" w:rsidP="00771752">
      <w:pPr>
        <w:rPr>
          <w:lang w:val="fr-FR"/>
        </w:rPr>
      </w:pPr>
    </w:p>
    <w:p w14:paraId="35287970" w14:textId="6CC77CDA" w:rsidR="00771752" w:rsidRDefault="00771752" w:rsidP="00771752">
      <w:pPr>
        <w:rPr>
          <w:lang w:val="fr-FR"/>
        </w:rPr>
      </w:pPr>
    </w:p>
    <w:p w14:paraId="3C0D95C1" w14:textId="7036EFF1" w:rsidR="00771752" w:rsidRDefault="00771752" w:rsidP="00771752">
      <w:pPr>
        <w:rPr>
          <w:lang w:val="fr-FR"/>
        </w:rPr>
      </w:pPr>
    </w:p>
    <w:p w14:paraId="069FE0CC" w14:textId="3E7FA97B" w:rsidR="00771752" w:rsidRDefault="00771752" w:rsidP="00771752">
      <w:pPr>
        <w:rPr>
          <w:lang w:val="fr-FR"/>
        </w:rPr>
      </w:pPr>
    </w:p>
    <w:p w14:paraId="4295B670" w14:textId="0484CFF7" w:rsidR="00771752" w:rsidRDefault="00771752" w:rsidP="00771752">
      <w:pPr>
        <w:rPr>
          <w:lang w:val="fr-FR"/>
        </w:rPr>
      </w:pPr>
    </w:p>
    <w:p w14:paraId="762AF212" w14:textId="68959758" w:rsidR="00771752" w:rsidRDefault="00771752" w:rsidP="00771752">
      <w:pPr>
        <w:rPr>
          <w:lang w:val="fr-FR"/>
        </w:rPr>
      </w:pPr>
    </w:p>
    <w:p w14:paraId="4DDC0015" w14:textId="0BFBFBCD" w:rsidR="00771752" w:rsidRDefault="00771752" w:rsidP="00771752">
      <w:pPr>
        <w:rPr>
          <w:lang w:val="fr-FR"/>
        </w:rPr>
      </w:pPr>
    </w:p>
    <w:p w14:paraId="5CF7969A" w14:textId="21597574" w:rsidR="00771752" w:rsidRDefault="00771752" w:rsidP="00771752">
      <w:pPr>
        <w:rPr>
          <w:lang w:val="fr-FR"/>
        </w:rPr>
      </w:pPr>
    </w:p>
    <w:p w14:paraId="7FFB9F01" w14:textId="730FEE95" w:rsidR="00771752" w:rsidRDefault="00771752" w:rsidP="00771752">
      <w:pPr>
        <w:rPr>
          <w:lang w:val="fr-FR"/>
        </w:rPr>
      </w:pPr>
    </w:p>
    <w:p w14:paraId="4540C8D5" w14:textId="61657336" w:rsidR="00771752" w:rsidRDefault="00771752" w:rsidP="00771752">
      <w:pPr>
        <w:rPr>
          <w:lang w:val="fr-FR"/>
        </w:rPr>
      </w:pPr>
    </w:p>
    <w:p w14:paraId="0C01C4AC" w14:textId="3AE2BD19" w:rsidR="00771752" w:rsidRDefault="00771752" w:rsidP="00771752">
      <w:pPr>
        <w:rPr>
          <w:lang w:val="fr-FR"/>
        </w:rPr>
      </w:pPr>
    </w:p>
    <w:p w14:paraId="277D2DEB" w14:textId="08574EF1" w:rsidR="00771752" w:rsidRDefault="00771752" w:rsidP="00771752">
      <w:pPr>
        <w:rPr>
          <w:lang w:val="fr-FR"/>
        </w:rPr>
      </w:pPr>
    </w:p>
    <w:p w14:paraId="187C1A5E" w14:textId="6C0C3F12" w:rsidR="00771752" w:rsidRDefault="00771752" w:rsidP="00771752">
      <w:pPr>
        <w:rPr>
          <w:lang w:val="fr-FR"/>
        </w:rPr>
      </w:pPr>
    </w:p>
    <w:p w14:paraId="2CDC74D9" w14:textId="207B8479" w:rsidR="00771752" w:rsidRDefault="00771752" w:rsidP="00771752">
      <w:pPr>
        <w:rPr>
          <w:lang w:val="fr-FR"/>
        </w:rPr>
      </w:pPr>
    </w:p>
    <w:p w14:paraId="3D95CF0E" w14:textId="37350F4C" w:rsidR="00771752" w:rsidRDefault="00771752" w:rsidP="00771752">
      <w:pPr>
        <w:rPr>
          <w:lang w:val="fr-FR"/>
        </w:rPr>
      </w:pPr>
    </w:p>
    <w:p w14:paraId="0998ADD4" w14:textId="415161FA" w:rsidR="00771752" w:rsidRDefault="00771752" w:rsidP="00771752">
      <w:pPr>
        <w:rPr>
          <w:lang w:val="fr-FR"/>
        </w:rPr>
      </w:pPr>
    </w:p>
    <w:p w14:paraId="6A2883FE" w14:textId="2F5C8EC0" w:rsidR="00771752" w:rsidRDefault="00771752" w:rsidP="00771752">
      <w:pPr>
        <w:rPr>
          <w:lang w:val="fr-FR"/>
        </w:rPr>
      </w:pPr>
    </w:p>
    <w:p w14:paraId="0CDD2FAC" w14:textId="376B1366" w:rsidR="00771752" w:rsidRDefault="00771752" w:rsidP="00771752">
      <w:pPr>
        <w:rPr>
          <w:lang w:val="fr-FR"/>
        </w:rPr>
      </w:pPr>
    </w:p>
    <w:p w14:paraId="21D40447" w14:textId="136FD5DE" w:rsidR="00D83FE8" w:rsidRDefault="00D83FE8" w:rsidP="00771752">
      <w:pPr>
        <w:rPr>
          <w:lang w:val="fr-FR"/>
        </w:rPr>
      </w:pPr>
    </w:p>
    <w:p w14:paraId="446C6D0E" w14:textId="77777777" w:rsidR="00D83FE8" w:rsidRDefault="00D83FE8" w:rsidP="00771752">
      <w:pPr>
        <w:rPr>
          <w:lang w:val="fr-FR"/>
        </w:rPr>
      </w:pPr>
    </w:p>
    <w:p w14:paraId="6C37389C" w14:textId="1D8398F5" w:rsidR="00771752" w:rsidRDefault="00771752" w:rsidP="00771752">
      <w:pPr>
        <w:rPr>
          <w:lang w:val="fr-FR"/>
        </w:rPr>
      </w:pPr>
    </w:p>
    <w:p w14:paraId="5C8FB237" w14:textId="0FB4BF33" w:rsidR="00771752" w:rsidRDefault="00771752" w:rsidP="00771752">
      <w:pPr>
        <w:rPr>
          <w:lang w:val="fr-FR"/>
        </w:rPr>
      </w:pPr>
    </w:p>
    <w:p w14:paraId="2417CB7D" w14:textId="77777777" w:rsidR="00771752" w:rsidRPr="00771752" w:rsidRDefault="00771752" w:rsidP="00771752">
      <w:pPr>
        <w:rPr>
          <w:lang w:val="fr-FR"/>
        </w:rPr>
      </w:pPr>
    </w:p>
    <w:p w14:paraId="44871D87" w14:textId="1D1E8899" w:rsidR="00C55735" w:rsidRPr="00305853" w:rsidRDefault="00C55735" w:rsidP="00183A80">
      <w:pPr>
        <w:pStyle w:val="Heading1"/>
        <w:pBdr>
          <w:top w:val="single" w:sz="4" w:space="0" w:color="auto"/>
        </w:pBdr>
        <w:spacing w:before="0" w:after="0"/>
        <w:contextualSpacing/>
        <w:rPr>
          <w:lang w:val="fr-FR"/>
        </w:rPr>
      </w:pPr>
      <w:r w:rsidRPr="00305853">
        <w:rPr>
          <w:lang w:val="fr-FR"/>
        </w:rPr>
        <w:t xml:space="preserve">Appendix </w:t>
      </w:r>
      <w:bookmarkEnd w:id="18"/>
      <w:bookmarkEnd w:id="19"/>
      <w:r w:rsidR="00BE42FF" w:rsidRPr="00305853">
        <w:rPr>
          <w:lang w:val="fr-FR"/>
        </w:rPr>
        <w:t>B :</w:t>
      </w:r>
      <w:r w:rsidRPr="00305853">
        <w:rPr>
          <w:lang w:val="fr-FR"/>
        </w:rPr>
        <w:t xml:space="preserve"> </w:t>
      </w:r>
      <w:bookmarkStart w:id="20" w:name="_Toc260912988"/>
      <w:bookmarkStart w:id="21" w:name="_Toc44328082"/>
      <w:r w:rsidRPr="00305853">
        <w:rPr>
          <w:lang w:val="fr-FR"/>
        </w:rPr>
        <w:t>Supplier Questionnaire</w:t>
      </w:r>
      <w:bookmarkEnd w:id="20"/>
      <w:bookmarkEnd w:id="21"/>
    </w:p>
    <w:p w14:paraId="44871D88" w14:textId="77777777" w:rsidR="00C55735" w:rsidRPr="00305853" w:rsidRDefault="00C55735" w:rsidP="00183A80">
      <w:pPr>
        <w:contextualSpacing/>
        <w:rPr>
          <w:rFonts w:cs="Arial"/>
          <w:b/>
          <w:sz w:val="28"/>
          <w:szCs w:val="28"/>
          <w:u w:val="single"/>
          <w:lang w:val="fr-FR"/>
        </w:rPr>
      </w:pPr>
    </w:p>
    <w:p w14:paraId="44871D89" w14:textId="269B41F1" w:rsidR="00C55735" w:rsidRPr="003D78F1" w:rsidRDefault="00C55735" w:rsidP="00183A80">
      <w:pPr>
        <w:contextualSpacing/>
        <w:rPr>
          <w:rFonts w:cs="Arial"/>
          <w:b/>
          <w:u w:val="single"/>
        </w:rPr>
      </w:pPr>
      <w:r w:rsidRPr="003D78F1">
        <w:rPr>
          <w:rFonts w:cs="Arial"/>
          <w:b/>
          <w:u w:val="single"/>
        </w:rPr>
        <w:t>Company Name:</w:t>
      </w:r>
      <w:r w:rsidRPr="00C55735">
        <w:rPr>
          <w:rFonts w:cs="Arial"/>
          <w:b/>
        </w:rPr>
        <w:t xml:space="preserve">  </w:t>
      </w:r>
    </w:p>
    <w:p w14:paraId="44871D8A" w14:textId="435A7D2B" w:rsidR="00C55735" w:rsidRPr="003D78F1" w:rsidRDefault="00C55735" w:rsidP="00183A80">
      <w:pPr>
        <w:contextualSpacing/>
        <w:jc w:val="both"/>
        <w:rPr>
          <w:b/>
          <w:bCs/>
        </w:rPr>
      </w:pPr>
      <w:r w:rsidRPr="003D78F1">
        <w:rPr>
          <w:b/>
          <w:bCs/>
          <w:u w:val="single"/>
        </w:rPr>
        <w:t>Publication reference:</w:t>
      </w:r>
      <w:r w:rsidRPr="003D78F1">
        <w:rPr>
          <w:b/>
          <w:bCs/>
        </w:rPr>
        <w:t xml:space="preserve"> </w:t>
      </w:r>
      <w:r>
        <w:rPr>
          <w:b/>
          <w:bCs/>
        </w:rPr>
        <w:t xml:space="preserve">  </w:t>
      </w:r>
      <w:r w:rsidR="00AF52EB">
        <w:rPr>
          <w:b/>
          <w:bCs/>
        </w:rPr>
        <w:t>SD-KH-000</w:t>
      </w:r>
      <w:r w:rsidR="00E95133">
        <w:rPr>
          <w:b/>
          <w:bCs/>
        </w:rPr>
        <w:t>80</w:t>
      </w:r>
    </w:p>
    <w:p w14:paraId="44871D8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1078B6" w:rsidRPr="00B37FBF" w14:paraId="44871D8F" w14:textId="77777777" w:rsidTr="00B37FBF">
        <w:tc>
          <w:tcPr>
            <w:tcW w:w="3510" w:type="dxa"/>
            <w:shd w:val="clear" w:color="auto" w:fill="auto"/>
          </w:tcPr>
          <w:p w14:paraId="44871D8D" w14:textId="77777777" w:rsidR="001078B6" w:rsidRPr="00B37FBF" w:rsidRDefault="001078B6" w:rsidP="00183A80">
            <w:pPr>
              <w:contextualSpacing/>
              <w:rPr>
                <w:rFonts w:cs="Arial"/>
                <w:b/>
                <w:color w:val="000000"/>
              </w:rPr>
            </w:pPr>
            <w:r w:rsidRPr="00B37FBF">
              <w:rPr>
                <w:rFonts w:cs="Arial"/>
                <w:color w:val="000000"/>
              </w:rPr>
              <w:t>Company Name:</w:t>
            </w:r>
          </w:p>
        </w:tc>
        <w:tc>
          <w:tcPr>
            <w:tcW w:w="5211" w:type="dxa"/>
            <w:shd w:val="clear" w:color="auto" w:fill="auto"/>
          </w:tcPr>
          <w:p w14:paraId="44871D8E" w14:textId="77777777" w:rsidR="001078B6" w:rsidRPr="00B37FBF" w:rsidRDefault="001078B6" w:rsidP="00183A80">
            <w:pPr>
              <w:contextualSpacing/>
              <w:jc w:val="both"/>
              <w:rPr>
                <w:b/>
                <w:bCs/>
              </w:rPr>
            </w:pPr>
          </w:p>
        </w:tc>
      </w:tr>
      <w:tr w:rsidR="001078B6" w:rsidRPr="00B37FBF" w14:paraId="44871D92" w14:textId="77777777" w:rsidTr="00B37FBF">
        <w:tc>
          <w:tcPr>
            <w:tcW w:w="3510" w:type="dxa"/>
            <w:shd w:val="clear" w:color="auto" w:fill="auto"/>
          </w:tcPr>
          <w:p w14:paraId="44871D90" w14:textId="77777777" w:rsidR="001078B6" w:rsidRPr="00B37FBF" w:rsidRDefault="001078B6" w:rsidP="00183A80">
            <w:pPr>
              <w:tabs>
                <w:tab w:val="left" w:pos="34"/>
              </w:tabs>
              <w:contextualSpacing/>
              <w:rPr>
                <w:rFonts w:cs="Arial"/>
                <w:color w:val="000000"/>
              </w:rPr>
            </w:pPr>
            <w:r w:rsidRPr="00B37FBF">
              <w:rPr>
                <w:rFonts w:cs="Arial"/>
                <w:color w:val="000000"/>
              </w:rPr>
              <w:t>Company Address:</w:t>
            </w:r>
          </w:p>
        </w:tc>
        <w:tc>
          <w:tcPr>
            <w:tcW w:w="5211" w:type="dxa"/>
            <w:shd w:val="clear" w:color="auto" w:fill="auto"/>
          </w:tcPr>
          <w:p w14:paraId="44871D91" w14:textId="77777777" w:rsidR="001078B6" w:rsidRPr="00B37FBF" w:rsidRDefault="001078B6" w:rsidP="00183A80">
            <w:pPr>
              <w:contextualSpacing/>
              <w:jc w:val="both"/>
              <w:rPr>
                <w:b/>
                <w:bCs/>
              </w:rPr>
            </w:pPr>
          </w:p>
        </w:tc>
      </w:tr>
      <w:tr w:rsidR="001078B6" w:rsidRPr="00B37FBF" w14:paraId="44871D95" w14:textId="77777777" w:rsidTr="00B37FBF">
        <w:tc>
          <w:tcPr>
            <w:tcW w:w="3510" w:type="dxa"/>
            <w:shd w:val="clear" w:color="auto" w:fill="auto"/>
          </w:tcPr>
          <w:p w14:paraId="44871D93" w14:textId="77777777" w:rsidR="001078B6" w:rsidRPr="00B37FBF" w:rsidRDefault="001078B6" w:rsidP="00183A80">
            <w:pPr>
              <w:tabs>
                <w:tab w:val="left" w:pos="34"/>
              </w:tabs>
              <w:contextualSpacing/>
              <w:rPr>
                <w:rFonts w:cs="Arial"/>
                <w:color w:val="000000"/>
              </w:rPr>
            </w:pPr>
            <w:r w:rsidRPr="00B37FBF">
              <w:rPr>
                <w:rFonts w:cs="Arial"/>
                <w:color w:val="000000"/>
              </w:rPr>
              <w:t>Contact Name:</w:t>
            </w:r>
          </w:p>
        </w:tc>
        <w:tc>
          <w:tcPr>
            <w:tcW w:w="5211" w:type="dxa"/>
            <w:shd w:val="clear" w:color="auto" w:fill="auto"/>
          </w:tcPr>
          <w:p w14:paraId="44871D94" w14:textId="77777777" w:rsidR="001078B6" w:rsidRPr="00B37FBF" w:rsidRDefault="001078B6" w:rsidP="00183A80">
            <w:pPr>
              <w:contextualSpacing/>
              <w:jc w:val="both"/>
              <w:rPr>
                <w:b/>
                <w:bCs/>
              </w:rPr>
            </w:pPr>
          </w:p>
        </w:tc>
      </w:tr>
      <w:tr w:rsidR="001078B6" w:rsidRPr="00B37FBF" w14:paraId="44871D98" w14:textId="77777777" w:rsidTr="00B37FBF">
        <w:tc>
          <w:tcPr>
            <w:tcW w:w="3510" w:type="dxa"/>
            <w:shd w:val="clear" w:color="auto" w:fill="auto"/>
          </w:tcPr>
          <w:p w14:paraId="44871D96" w14:textId="77777777" w:rsidR="001078B6" w:rsidRPr="00B37FBF" w:rsidRDefault="001078B6" w:rsidP="00183A80">
            <w:pPr>
              <w:ind w:left="34"/>
              <w:contextualSpacing/>
              <w:rPr>
                <w:rFonts w:cs="Arial"/>
                <w:color w:val="000000"/>
              </w:rPr>
            </w:pPr>
            <w:r w:rsidRPr="00B37FBF">
              <w:rPr>
                <w:rFonts w:cs="Arial"/>
                <w:color w:val="000000"/>
              </w:rPr>
              <w:t>Contact Position / title:</w:t>
            </w:r>
          </w:p>
        </w:tc>
        <w:tc>
          <w:tcPr>
            <w:tcW w:w="5211" w:type="dxa"/>
            <w:shd w:val="clear" w:color="auto" w:fill="auto"/>
          </w:tcPr>
          <w:p w14:paraId="44871D97" w14:textId="77777777" w:rsidR="001078B6" w:rsidRPr="00B37FBF" w:rsidRDefault="001078B6" w:rsidP="00183A80">
            <w:pPr>
              <w:contextualSpacing/>
              <w:jc w:val="both"/>
              <w:rPr>
                <w:b/>
                <w:bCs/>
              </w:rPr>
            </w:pPr>
          </w:p>
        </w:tc>
      </w:tr>
      <w:tr w:rsidR="001078B6" w:rsidRPr="00B37FBF" w14:paraId="44871D9B" w14:textId="77777777" w:rsidTr="00B37FBF">
        <w:tc>
          <w:tcPr>
            <w:tcW w:w="3510" w:type="dxa"/>
            <w:shd w:val="clear" w:color="auto" w:fill="auto"/>
          </w:tcPr>
          <w:p w14:paraId="44871D99" w14:textId="77777777" w:rsidR="001078B6" w:rsidRPr="00B37FBF" w:rsidRDefault="001078B6" w:rsidP="00183A80">
            <w:pPr>
              <w:ind w:left="34"/>
              <w:contextualSpacing/>
              <w:jc w:val="both"/>
              <w:rPr>
                <w:bCs/>
              </w:rPr>
            </w:pPr>
            <w:r w:rsidRPr="00B37FBF">
              <w:rPr>
                <w:bCs/>
              </w:rPr>
              <w:t>Contact Details (Phone / Email):</w:t>
            </w:r>
          </w:p>
        </w:tc>
        <w:tc>
          <w:tcPr>
            <w:tcW w:w="5211" w:type="dxa"/>
            <w:shd w:val="clear" w:color="auto" w:fill="auto"/>
          </w:tcPr>
          <w:p w14:paraId="44871D9A" w14:textId="77777777" w:rsidR="001078B6" w:rsidRPr="00B37FBF" w:rsidRDefault="001078B6" w:rsidP="00183A80">
            <w:pPr>
              <w:contextualSpacing/>
              <w:jc w:val="both"/>
              <w:rPr>
                <w:b/>
                <w:bCs/>
              </w:rPr>
            </w:pPr>
          </w:p>
        </w:tc>
      </w:tr>
    </w:tbl>
    <w:p w14:paraId="44871D9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85"/>
        <w:gridCol w:w="2307"/>
      </w:tblGrid>
      <w:tr w:rsidR="001078B6" w:rsidRPr="004B0417" w14:paraId="44871DA0" w14:textId="77777777" w:rsidTr="00771752">
        <w:tc>
          <w:tcPr>
            <w:tcW w:w="9062" w:type="dxa"/>
            <w:gridSpan w:val="3"/>
            <w:shd w:val="clear" w:color="auto" w:fill="D9D9D9" w:themeFill="background1" w:themeFillShade="D9"/>
            <w:vAlign w:val="center"/>
          </w:tcPr>
          <w:p w14:paraId="44871D9F" w14:textId="77777777" w:rsidR="001078B6" w:rsidRPr="004B0417" w:rsidRDefault="001078B6" w:rsidP="009B75FE">
            <w:pPr>
              <w:contextualSpacing/>
              <w:rPr>
                <w:b/>
                <w:bCs/>
                <w:sz w:val="28"/>
              </w:rPr>
            </w:pPr>
            <w:r w:rsidRPr="004B0417">
              <w:rPr>
                <w:b/>
                <w:bCs/>
                <w:sz w:val="28"/>
              </w:rPr>
              <w:t>Company Information:</w:t>
            </w:r>
          </w:p>
        </w:tc>
      </w:tr>
      <w:tr w:rsidR="00174830" w:rsidRPr="00B37FBF" w14:paraId="44871DA5" w14:textId="77777777" w:rsidTr="00771752">
        <w:tc>
          <w:tcPr>
            <w:tcW w:w="670" w:type="dxa"/>
            <w:shd w:val="clear" w:color="auto" w:fill="auto"/>
            <w:vAlign w:val="center"/>
          </w:tcPr>
          <w:p w14:paraId="44871DA1" w14:textId="77777777" w:rsidR="00174830" w:rsidRPr="00DC251E" w:rsidRDefault="00DC251E" w:rsidP="009B75FE">
            <w:pPr>
              <w:contextualSpacing/>
              <w:jc w:val="center"/>
              <w:rPr>
                <w:rFonts w:cs="Arial"/>
                <w:b/>
                <w:color w:val="000000"/>
              </w:rPr>
            </w:pPr>
            <w:r w:rsidRPr="00DC251E">
              <w:rPr>
                <w:rFonts w:cs="Arial"/>
                <w:b/>
                <w:color w:val="000000"/>
              </w:rPr>
              <w:t>1</w:t>
            </w:r>
          </w:p>
        </w:tc>
        <w:tc>
          <w:tcPr>
            <w:tcW w:w="6085" w:type="dxa"/>
            <w:shd w:val="clear" w:color="auto" w:fill="auto"/>
            <w:vAlign w:val="center"/>
          </w:tcPr>
          <w:p w14:paraId="44871DA2" w14:textId="47634B0D" w:rsidR="00174830" w:rsidRPr="00B37FBF" w:rsidRDefault="00174830" w:rsidP="009B75FE">
            <w:pPr>
              <w:tabs>
                <w:tab w:val="left" w:pos="0"/>
              </w:tabs>
              <w:contextualSpacing/>
              <w:rPr>
                <w:rFonts w:cs="Arial"/>
                <w:color w:val="000000"/>
              </w:rPr>
            </w:pPr>
            <w:r w:rsidRPr="00B37FBF">
              <w:rPr>
                <w:rFonts w:cs="Arial"/>
                <w:color w:val="000000"/>
              </w:rPr>
              <w:t xml:space="preserve">Is your company registered in </w:t>
            </w:r>
            <w:r w:rsidR="00AF52EB">
              <w:rPr>
                <w:rFonts w:cs="Arial"/>
                <w:color w:val="000000"/>
              </w:rPr>
              <w:t>Sudan</w:t>
            </w:r>
            <w:r w:rsidRPr="00B37FBF">
              <w:rPr>
                <w:rFonts w:cs="Arial"/>
                <w:color w:val="000000"/>
              </w:rPr>
              <w:t>?</w:t>
            </w:r>
          </w:p>
          <w:p w14:paraId="44871DA3" w14:textId="2FC454D5" w:rsidR="00174830" w:rsidRPr="00B37FBF" w:rsidRDefault="00174830" w:rsidP="009B75FE">
            <w:pPr>
              <w:contextualSpacing/>
              <w:rPr>
                <w:rFonts w:cs="Arial"/>
                <w:b/>
                <w:color w:val="000000"/>
              </w:rPr>
            </w:pPr>
            <w:r w:rsidRPr="00B37FBF">
              <w:rPr>
                <w:rFonts w:cs="Arial"/>
                <w:b/>
                <w:color w:val="000000"/>
              </w:rPr>
              <w:t xml:space="preserve">Please provide a </w:t>
            </w:r>
            <w:r w:rsidR="004C72BC">
              <w:rPr>
                <w:rFonts w:cs="Arial"/>
                <w:b/>
                <w:color w:val="000000"/>
              </w:rPr>
              <w:t xml:space="preserve">valid </w:t>
            </w:r>
            <w:r w:rsidRPr="00B37FBF">
              <w:rPr>
                <w:rFonts w:cs="Arial"/>
                <w:b/>
                <w:color w:val="000000"/>
              </w:rPr>
              <w:t xml:space="preserve">copy </w:t>
            </w:r>
            <w:r w:rsidR="00484535" w:rsidRPr="00B37FBF">
              <w:rPr>
                <w:rFonts w:cs="Arial"/>
                <w:b/>
                <w:color w:val="000000"/>
              </w:rPr>
              <w:t>of</w:t>
            </w:r>
            <w:r w:rsidR="00484535">
              <w:rPr>
                <w:rFonts w:cs="Arial"/>
                <w:b/>
                <w:color w:val="000000"/>
              </w:rPr>
              <w:t xml:space="preserve"> </w:t>
            </w:r>
            <w:r w:rsidR="00484535" w:rsidRPr="004C72BC">
              <w:rPr>
                <w:rFonts w:cs="Arial"/>
                <w:b/>
                <w:color w:val="000000"/>
              </w:rPr>
              <w:t>registration</w:t>
            </w:r>
            <w:r w:rsidR="004C72BC" w:rsidRPr="004C72BC">
              <w:rPr>
                <w:rFonts w:cs="Arial"/>
                <w:b/>
                <w:color w:val="000000"/>
              </w:rPr>
              <w:t xml:space="preserve"> certificate from Sudan Trade Register</w:t>
            </w:r>
          </w:p>
        </w:tc>
        <w:tc>
          <w:tcPr>
            <w:tcW w:w="2307" w:type="dxa"/>
            <w:shd w:val="clear" w:color="auto" w:fill="auto"/>
            <w:vAlign w:val="center"/>
          </w:tcPr>
          <w:p w14:paraId="44871DA4" w14:textId="77777777" w:rsidR="00174830" w:rsidRPr="00B37FBF" w:rsidRDefault="00174830" w:rsidP="009B75FE">
            <w:pPr>
              <w:contextualSpacing/>
              <w:rPr>
                <w:b/>
                <w:bCs/>
              </w:rPr>
            </w:pPr>
          </w:p>
        </w:tc>
      </w:tr>
      <w:tr w:rsidR="00174830" w:rsidRPr="00B37FBF" w14:paraId="44871DAD" w14:textId="77777777" w:rsidTr="00771752">
        <w:trPr>
          <w:trHeight w:val="411"/>
        </w:trPr>
        <w:tc>
          <w:tcPr>
            <w:tcW w:w="670" w:type="dxa"/>
            <w:shd w:val="clear" w:color="auto" w:fill="auto"/>
            <w:vAlign w:val="center"/>
          </w:tcPr>
          <w:p w14:paraId="44871DAA" w14:textId="452D1E2E" w:rsidR="00174830" w:rsidRPr="00DC251E" w:rsidRDefault="00AF52EB" w:rsidP="009B75FE">
            <w:pPr>
              <w:contextualSpacing/>
              <w:jc w:val="center"/>
              <w:rPr>
                <w:rFonts w:cs="Arial"/>
                <w:b/>
                <w:color w:val="000000"/>
              </w:rPr>
            </w:pPr>
            <w:r>
              <w:rPr>
                <w:rFonts w:cs="Arial"/>
                <w:b/>
                <w:color w:val="000000"/>
              </w:rPr>
              <w:t>2</w:t>
            </w:r>
          </w:p>
        </w:tc>
        <w:tc>
          <w:tcPr>
            <w:tcW w:w="6085" w:type="dxa"/>
            <w:shd w:val="clear" w:color="auto" w:fill="auto"/>
            <w:vAlign w:val="center"/>
          </w:tcPr>
          <w:p w14:paraId="44871DAB" w14:textId="77777777" w:rsidR="00174830" w:rsidRPr="00B37FBF" w:rsidRDefault="00174830" w:rsidP="009B75FE">
            <w:pPr>
              <w:tabs>
                <w:tab w:val="left" w:pos="34"/>
              </w:tabs>
              <w:contextualSpacing/>
              <w:rPr>
                <w:rFonts w:cs="Arial"/>
                <w:color w:val="000000"/>
              </w:rPr>
            </w:pPr>
            <w:r w:rsidRPr="00B37FBF">
              <w:rPr>
                <w:rFonts w:cs="Arial"/>
                <w:color w:val="000000"/>
              </w:rPr>
              <w:t>Is your company part of an international company?</w:t>
            </w:r>
          </w:p>
        </w:tc>
        <w:tc>
          <w:tcPr>
            <w:tcW w:w="2307" w:type="dxa"/>
            <w:shd w:val="clear" w:color="auto" w:fill="auto"/>
            <w:vAlign w:val="center"/>
          </w:tcPr>
          <w:p w14:paraId="44871DAC" w14:textId="77777777" w:rsidR="00174830" w:rsidRPr="00B37FBF" w:rsidRDefault="00174830" w:rsidP="009B75FE">
            <w:pPr>
              <w:contextualSpacing/>
              <w:rPr>
                <w:b/>
                <w:bCs/>
              </w:rPr>
            </w:pPr>
          </w:p>
        </w:tc>
      </w:tr>
      <w:tr w:rsidR="001078B6" w:rsidRPr="004B0417" w14:paraId="44871DD1" w14:textId="77777777" w:rsidTr="00771752">
        <w:tc>
          <w:tcPr>
            <w:tcW w:w="9062" w:type="dxa"/>
            <w:gridSpan w:val="3"/>
            <w:shd w:val="clear" w:color="auto" w:fill="D9D9D9" w:themeFill="background1" w:themeFillShade="D9"/>
            <w:vAlign w:val="center"/>
          </w:tcPr>
          <w:p w14:paraId="44871DD0" w14:textId="77777777" w:rsidR="001078B6" w:rsidRPr="004B0417" w:rsidRDefault="004B0417" w:rsidP="009B75FE">
            <w:pPr>
              <w:contextualSpacing/>
              <w:rPr>
                <w:b/>
                <w:bCs/>
                <w:sz w:val="28"/>
              </w:rPr>
            </w:pPr>
            <w:r>
              <w:rPr>
                <w:b/>
                <w:bCs/>
                <w:sz w:val="28"/>
              </w:rPr>
              <w:t xml:space="preserve">Customer </w:t>
            </w:r>
            <w:r w:rsidR="00A622B1" w:rsidRPr="004B0417">
              <w:rPr>
                <w:b/>
                <w:bCs/>
                <w:sz w:val="28"/>
              </w:rPr>
              <w:t>References:</w:t>
            </w:r>
          </w:p>
        </w:tc>
      </w:tr>
      <w:tr w:rsidR="002112C3" w:rsidRPr="00B37FBF" w14:paraId="44871DD9" w14:textId="77777777" w:rsidTr="00771752">
        <w:tc>
          <w:tcPr>
            <w:tcW w:w="670" w:type="dxa"/>
            <w:shd w:val="clear" w:color="auto" w:fill="auto"/>
            <w:vAlign w:val="center"/>
          </w:tcPr>
          <w:p w14:paraId="44871DD6" w14:textId="7FC371FA" w:rsidR="002112C3" w:rsidRPr="00B37FBF" w:rsidRDefault="002112C3" w:rsidP="009B75FE">
            <w:pPr>
              <w:ind w:firstLine="66"/>
              <w:contextualSpacing/>
              <w:jc w:val="center"/>
              <w:rPr>
                <w:b/>
                <w:bCs/>
              </w:rPr>
            </w:pPr>
            <w:r>
              <w:rPr>
                <w:b/>
                <w:bCs/>
              </w:rPr>
              <w:t>5</w:t>
            </w:r>
          </w:p>
        </w:tc>
        <w:tc>
          <w:tcPr>
            <w:tcW w:w="8392" w:type="dxa"/>
            <w:gridSpan w:val="2"/>
            <w:shd w:val="clear" w:color="auto" w:fill="auto"/>
            <w:vAlign w:val="center"/>
          </w:tcPr>
          <w:p w14:paraId="44871DD8" w14:textId="0061589B" w:rsidR="002112C3" w:rsidRPr="00B37FBF" w:rsidRDefault="002112C3" w:rsidP="002112C3">
            <w:pPr>
              <w:contextualSpacing/>
              <w:rPr>
                <w:b/>
                <w:bCs/>
              </w:rPr>
            </w:pPr>
            <w:r w:rsidRPr="00B37FBF">
              <w:rPr>
                <w:bCs/>
              </w:rPr>
              <w:t>Please provide names and contacts of 3 customers (Humanitarian NGOs</w:t>
            </w:r>
            <w:r>
              <w:rPr>
                <w:bCs/>
              </w:rPr>
              <w:t xml:space="preserve"> / </w:t>
            </w:r>
            <w:r w:rsidRPr="00B37FBF">
              <w:rPr>
                <w:bCs/>
              </w:rPr>
              <w:t>public or private companies) to whom you have recently provided the same kind of products</w:t>
            </w:r>
            <w:r>
              <w:rPr>
                <w:bCs/>
              </w:rPr>
              <w:t>:</w:t>
            </w:r>
          </w:p>
        </w:tc>
      </w:tr>
      <w:tr w:rsidR="002112C3" w:rsidRPr="00B37FBF" w14:paraId="441D6B43" w14:textId="77777777" w:rsidTr="00771752">
        <w:tc>
          <w:tcPr>
            <w:tcW w:w="670" w:type="dxa"/>
            <w:shd w:val="clear" w:color="auto" w:fill="auto"/>
            <w:vAlign w:val="center"/>
          </w:tcPr>
          <w:p w14:paraId="7F20A260" w14:textId="328F2FA6" w:rsidR="002112C3" w:rsidRPr="002112C3" w:rsidRDefault="002112C3" w:rsidP="009B75FE">
            <w:pPr>
              <w:ind w:firstLine="66"/>
              <w:contextualSpacing/>
              <w:jc w:val="center"/>
              <w:rPr>
                <w:color w:val="7F7F7F" w:themeColor="text1" w:themeTint="80"/>
              </w:rPr>
            </w:pPr>
            <w:r w:rsidRPr="002112C3">
              <w:rPr>
                <w:color w:val="7F7F7F" w:themeColor="text1" w:themeTint="80"/>
              </w:rPr>
              <w:t>5.1</w:t>
            </w:r>
          </w:p>
        </w:tc>
        <w:tc>
          <w:tcPr>
            <w:tcW w:w="8392" w:type="dxa"/>
            <w:gridSpan w:val="2"/>
            <w:shd w:val="clear" w:color="auto" w:fill="auto"/>
            <w:vAlign w:val="center"/>
          </w:tcPr>
          <w:p w14:paraId="5A205D8D" w14:textId="242B13CF" w:rsidR="002112C3" w:rsidRDefault="002112C3" w:rsidP="009B75FE">
            <w:pPr>
              <w:contextualSpacing/>
              <w:rPr>
                <w:color w:val="7F7F7F" w:themeColor="text1" w:themeTint="80"/>
              </w:rPr>
            </w:pPr>
            <w:r w:rsidRPr="717A4749">
              <w:rPr>
                <w:color w:val="7F7F7F" w:themeColor="text1" w:themeTint="80"/>
              </w:rPr>
              <w:t>Ref 1:</w:t>
            </w:r>
          </w:p>
          <w:p w14:paraId="4B27776D" w14:textId="242B13CF" w:rsidR="00AE357F" w:rsidRPr="002112C3" w:rsidRDefault="00AE357F" w:rsidP="009B75FE">
            <w:pPr>
              <w:contextualSpacing/>
              <w:rPr>
                <w:color w:val="7F7F7F" w:themeColor="text1" w:themeTint="80"/>
              </w:rPr>
            </w:pPr>
          </w:p>
        </w:tc>
      </w:tr>
      <w:tr w:rsidR="002112C3" w:rsidRPr="00B37FBF" w14:paraId="3F2458DA" w14:textId="77777777" w:rsidTr="00771752">
        <w:tc>
          <w:tcPr>
            <w:tcW w:w="670" w:type="dxa"/>
            <w:shd w:val="clear" w:color="auto" w:fill="auto"/>
            <w:vAlign w:val="center"/>
          </w:tcPr>
          <w:p w14:paraId="0633DD0E" w14:textId="1D142339" w:rsidR="002112C3" w:rsidRPr="002112C3" w:rsidRDefault="002112C3" w:rsidP="009B75FE">
            <w:pPr>
              <w:ind w:firstLine="66"/>
              <w:contextualSpacing/>
              <w:jc w:val="center"/>
              <w:rPr>
                <w:color w:val="7F7F7F" w:themeColor="text1" w:themeTint="80"/>
              </w:rPr>
            </w:pPr>
            <w:r w:rsidRPr="002112C3">
              <w:rPr>
                <w:color w:val="7F7F7F" w:themeColor="text1" w:themeTint="80"/>
              </w:rPr>
              <w:t>5.2</w:t>
            </w:r>
          </w:p>
        </w:tc>
        <w:tc>
          <w:tcPr>
            <w:tcW w:w="8392" w:type="dxa"/>
            <w:gridSpan w:val="2"/>
            <w:shd w:val="clear" w:color="auto" w:fill="auto"/>
            <w:vAlign w:val="center"/>
          </w:tcPr>
          <w:p w14:paraId="1033A387" w14:textId="242B13CF" w:rsidR="002112C3" w:rsidRDefault="002112C3" w:rsidP="009B75FE">
            <w:pPr>
              <w:contextualSpacing/>
              <w:rPr>
                <w:color w:val="7F7F7F" w:themeColor="text1" w:themeTint="80"/>
              </w:rPr>
            </w:pPr>
            <w:r w:rsidRPr="717A4749">
              <w:rPr>
                <w:color w:val="7F7F7F" w:themeColor="text1" w:themeTint="80"/>
              </w:rPr>
              <w:t>Ref 2:</w:t>
            </w:r>
          </w:p>
          <w:p w14:paraId="2FF0ACDD" w14:textId="242B13CF" w:rsidR="00AE357F" w:rsidRPr="002112C3" w:rsidRDefault="00AE357F" w:rsidP="009B75FE">
            <w:pPr>
              <w:contextualSpacing/>
              <w:rPr>
                <w:color w:val="7F7F7F" w:themeColor="text1" w:themeTint="80"/>
              </w:rPr>
            </w:pPr>
          </w:p>
        </w:tc>
      </w:tr>
      <w:tr w:rsidR="002112C3" w:rsidRPr="00B37FBF" w14:paraId="165FA02D" w14:textId="77777777" w:rsidTr="00771752">
        <w:tc>
          <w:tcPr>
            <w:tcW w:w="670" w:type="dxa"/>
            <w:shd w:val="clear" w:color="auto" w:fill="auto"/>
            <w:vAlign w:val="center"/>
          </w:tcPr>
          <w:p w14:paraId="7370C307" w14:textId="511E8D4F" w:rsidR="002112C3" w:rsidRPr="002112C3" w:rsidRDefault="002112C3" w:rsidP="009B75FE">
            <w:pPr>
              <w:ind w:firstLine="66"/>
              <w:contextualSpacing/>
              <w:jc w:val="center"/>
              <w:rPr>
                <w:color w:val="7F7F7F" w:themeColor="text1" w:themeTint="80"/>
              </w:rPr>
            </w:pPr>
            <w:r w:rsidRPr="002112C3">
              <w:rPr>
                <w:color w:val="7F7F7F" w:themeColor="text1" w:themeTint="80"/>
              </w:rPr>
              <w:t>5.3</w:t>
            </w:r>
          </w:p>
        </w:tc>
        <w:tc>
          <w:tcPr>
            <w:tcW w:w="8392" w:type="dxa"/>
            <w:gridSpan w:val="2"/>
            <w:shd w:val="clear" w:color="auto" w:fill="auto"/>
            <w:vAlign w:val="center"/>
          </w:tcPr>
          <w:p w14:paraId="4D1F5E91" w14:textId="242B13CF" w:rsidR="002112C3" w:rsidRDefault="002112C3" w:rsidP="009B75FE">
            <w:pPr>
              <w:contextualSpacing/>
              <w:rPr>
                <w:color w:val="7F7F7F" w:themeColor="text1" w:themeTint="80"/>
              </w:rPr>
            </w:pPr>
            <w:r w:rsidRPr="717A4749">
              <w:rPr>
                <w:color w:val="7F7F7F" w:themeColor="text1" w:themeTint="80"/>
              </w:rPr>
              <w:t>Ref 3:</w:t>
            </w:r>
          </w:p>
          <w:p w14:paraId="638C3F27" w14:textId="242B13CF" w:rsidR="00AE357F" w:rsidRPr="002112C3" w:rsidRDefault="00AE357F" w:rsidP="009B75FE">
            <w:pPr>
              <w:contextualSpacing/>
              <w:rPr>
                <w:color w:val="7F7F7F" w:themeColor="text1" w:themeTint="80"/>
              </w:rPr>
            </w:pPr>
          </w:p>
        </w:tc>
      </w:tr>
      <w:tr w:rsidR="00C04392" w:rsidRPr="004B0417" w14:paraId="44871DDF" w14:textId="77777777" w:rsidTr="00771752">
        <w:tc>
          <w:tcPr>
            <w:tcW w:w="9062" w:type="dxa"/>
            <w:gridSpan w:val="3"/>
            <w:shd w:val="clear" w:color="auto" w:fill="D9D9D9" w:themeFill="background1" w:themeFillShade="D9"/>
            <w:vAlign w:val="center"/>
          </w:tcPr>
          <w:p w14:paraId="44871DDE" w14:textId="77777777" w:rsidR="00C04392" w:rsidRPr="004B0417" w:rsidRDefault="00C04392" w:rsidP="009B75FE">
            <w:pPr>
              <w:contextualSpacing/>
              <w:rPr>
                <w:b/>
                <w:bCs/>
                <w:sz w:val="28"/>
              </w:rPr>
            </w:pPr>
            <w:r w:rsidRPr="004B0417">
              <w:rPr>
                <w:b/>
                <w:bCs/>
                <w:sz w:val="28"/>
              </w:rPr>
              <w:t>Technical Capacity:</w:t>
            </w:r>
          </w:p>
        </w:tc>
      </w:tr>
      <w:tr w:rsidR="00C04392" w:rsidRPr="00B37FBF" w14:paraId="44871DFE" w14:textId="77777777" w:rsidTr="00771752">
        <w:trPr>
          <w:trHeight w:val="419"/>
        </w:trPr>
        <w:tc>
          <w:tcPr>
            <w:tcW w:w="670" w:type="dxa"/>
            <w:shd w:val="clear" w:color="auto" w:fill="auto"/>
            <w:vAlign w:val="center"/>
          </w:tcPr>
          <w:p w14:paraId="44871DFB" w14:textId="16131839" w:rsidR="00C04392" w:rsidRPr="00B37FBF" w:rsidRDefault="00E036C1" w:rsidP="00E9496C">
            <w:pPr>
              <w:ind w:firstLine="66"/>
              <w:contextualSpacing/>
              <w:jc w:val="center"/>
              <w:rPr>
                <w:b/>
                <w:bCs/>
              </w:rPr>
            </w:pPr>
            <w:r>
              <w:rPr>
                <w:b/>
                <w:bCs/>
              </w:rPr>
              <w:t>6</w:t>
            </w:r>
          </w:p>
        </w:tc>
        <w:tc>
          <w:tcPr>
            <w:tcW w:w="6085" w:type="dxa"/>
            <w:shd w:val="clear" w:color="auto" w:fill="auto"/>
            <w:vAlign w:val="center"/>
          </w:tcPr>
          <w:p w14:paraId="44871DFC" w14:textId="64938343" w:rsidR="00C04392" w:rsidRPr="00B37FBF" w:rsidRDefault="00D815A7" w:rsidP="009B75FE">
            <w:pPr>
              <w:contextualSpacing/>
              <w:rPr>
                <w:rFonts w:cs="Arial"/>
                <w:color w:val="000000"/>
              </w:rPr>
            </w:pPr>
            <w:r w:rsidRPr="00B37FBF">
              <w:rPr>
                <w:rFonts w:cs="Arial"/>
                <w:color w:val="000000"/>
              </w:rPr>
              <w:t>Do you have stocks?</w:t>
            </w:r>
          </w:p>
        </w:tc>
        <w:tc>
          <w:tcPr>
            <w:tcW w:w="2307" w:type="dxa"/>
            <w:shd w:val="clear" w:color="auto" w:fill="auto"/>
            <w:vAlign w:val="center"/>
          </w:tcPr>
          <w:p w14:paraId="44871DFD" w14:textId="77777777" w:rsidR="00C04392" w:rsidRPr="00B37FBF" w:rsidRDefault="00C04392" w:rsidP="009B75FE">
            <w:pPr>
              <w:contextualSpacing/>
              <w:rPr>
                <w:b/>
                <w:bCs/>
              </w:rPr>
            </w:pPr>
          </w:p>
        </w:tc>
      </w:tr>
      <w:tr w:rsidR="00A17DBB" w:rsidRPr="00B37FBF" w14:paraId="44871E02" w14:textId="77777777" w:rsidTr="00771752">
        <w:trPr>
          <w:trHeight w:val="438"/>
        </w:trPr>
        <w:tc>
          <w:tcPr>
            <w:tcW w:w="670" w:type="dxa"/>
            <w:shd w:val="clear" w:color="auto" w:fill="auto"/>
            <w:vAlign w:val="center"/>
          </w:tcPr>
          <w:p w14:paraId="44871DFF" w14:textId="70BD8356" w:rsidR="00A17DBB" w:rsidRPr="00B37FBF" w:rsidRDefault="00A17DBB" w:rsidP="00E9496C">
            <w:pPr>
              <w:ind w:firstLine="66"/>
              <w:contextualSpacing/>
              <w:jc w:val="center"/>
              <w:rPr>
                <w:b/>
                <w:bCs/>
              </w:rPr>
            </w:pPr>
            <w:r>
              <w:rPr>
                <w:b/>
                <w:bCs/>
              </w:rPr>
              <w:t>7</w:t>
            </w:r>
          </w:p>
        </w:tc>
        <w:tc>
          <w:tcPr>
            <w:tcW w:w="8392" w:type="dxa"/>
            <w:gridSpan w:val="2"/>
            <w:shd w:val="clear" w:color="auto" w:fill="auto"/>
            <w:vAlign w:val="center"/>
          </w:tcPr>
          <w:p w14:paraId="44871E01" w14:textId="03F06841" w:rsidR="00A17DBB" w:rsidRPr="00B37FBF" w:rsidRDefault="00A17DBB" w:rsidP="009B75FE">
            <w:pPr>
              <w:contextualSpacing/>
              <w:rPr>
                <w:b/>
                <w:bCs/>
              </w:rPr>
            </w:pPr>
            <w:r w:rsidRPr="00B37FBF">
              <w:rPr>
                <w:rFonts w:cs="Arial"/>
                <w:color w:val="000000"/>
              </w:rPr>
              <w:t>Where are they located?</w:t>
            </w:r>
            <w:r>
              <w:rPr>
                <w:rFonts w:cs="Arial"/>
                <w:color w:val="000000"/>
              </w:rPr>
              <w:t xml:space="preserve"> Specify below:</w:t>
            </w:r>
          </w:p>
        </w:tc>
      </w:tr>
      <w:tr w:rsidR="00A17DBB" w:rsidRPr="00B37FBF" w14:paraId="5A2B475D" w14:textId="77777777" w:rsidTr="00771752">
        <w:trPr>
          <w:trHeight w:val="438"/>
        </w:trPr>
        <w:tc>
          <w:tcPr>
            <w:tcW w:w="670" w:type="dxa"/>
            <w:shd w:val="clear" w:color="auto" w:fill="auto"/>
            <w:vAlign w:val="center"/>
          </w:tcPr>
          <w:p w14:paraId="7C1B1B54" w14:textId="3C3B6C37" w:rsidR="00A17DBB" w:rsidRPr="00B35B71" w:rsidRDefault="00B35B71" w:rsidP="00E9496C">
            <w:pPr>
              <w:ind w:firstLine="66"/>
              <w:contextualSpacing/>
              <w:jc w:val="center"/>
              <w:rPr>
                <w:color w:val="7F7F7F" w:themeColor="text1" w:themeTint="80"/>
              </w:rPr>
            </w:pPr>
            <w:r w:rsidRPr="00B35B71">
              <w:rPr>
                <w:color w:val="7F7F7F" w:themeColor="text1" w:themeTint="80"/>
              </w:rPr>
              <w:t>7.1</w:t>
            </w:r>
          </w:p>
        </w:tc>
        <w:tc>
          <w:tcPr>
            <w:tcW w:w="8392" w:type="dxa"/>
            <w:gridSpan w:val="2"/>
            <w:shd w:val="clear" w:color="auto" w:fill="auto"/>
            <w:vAlign w:val="center"/>
          </w:tcPr>
          <w:p w14:paraId="36F46DF6" w14:textId="77777777" w:rsidR="00A17DBB" w:rsidRPr="00B37FBF" w:rsidRDefault="00A17DBB" w:rsidP="009B75FE">
            <w:pPr>
              <w:contextualSpacing/>
              <w:rPr>
                <w:rFonts w:cs="Arial"/>
                <w:color w:val="000000"/>
              </w:rPr>
            </w:pPr>
          </w:p>
        </w:tc>
      </w:tr>
      <w:tr w:rsidR="00A17DBB" w:rsidRPr="00B37FBF" w14:paraId="18749C4B" w14:textId="77777777" w:rsidTr="00771752">
        <w:trPr>
          <w:trHeight w:val="438"/>
        </w:trPr>
        <w:tc>
          <w:tcPr>
            <w:tcW w:w="670" w:type="dxa"/>
            <w:shd w:val="clear" w:color="auto" w:fill="auto"/>
            <w:vAlign w:val="center"/>
          </w:tcPr>
          <w:p w14:paraId="5383F12B" w14:textId="39425304" w:rsidR="00A17DBB" w:rsidRPr="00B35B71" w:rsidRDefault="00B35B71" w:rsidP="00E9496C">
            <w:pPr>
              <w:ind w:firstLine="66"/>
              <w:contextualSpacing/>
              <w:jc w:val="center"/>
              <w:rPr>
                <w:color w:val="7F7F7F" w:themeColor="text1" w:themeTint="80"/>
              </w:rPr>
            </w:pPr>
            <w:r w:rsidRPr="00B35B71">
              <w:rPr>
                <w:color w:val="7F7F7F" w:themeColor="text1" w:themeTint="80"/>
              </w:rPr>
              <w:t>7.2</w:t>
            </w:r>
          </w:p>
        </w:tc>
        <w:tc>
          <w:tcPr>
            <w:tcW w:w="8392" w:type="dxa"/>
            <w:gridSpan w:val="2"/>
            <w:shd w:val="clear" w:color="auto" w:fill="auto"/>
            <w:vAlign w:val="center"/>
          </w:tcPr>
          <w:p w14:paraId="07C7D64A" w14:textId="77777777" w:rsidR="00A17DBB" w:rsidRPr="00B37FBF" w:rsidRDefault="00A17DBB" w:rsidP="009B75FE">
            <w:pPr>
              <w:contextualSpacing/>
              <w:rPr>
                <w:rFonts w:cs="Arial"/>
                <w:color w:val="000000"/>
              </w:rPr>
            </w:pPr>
          </w:p>
        </w:tc>
      </w:tr>
      <w:tr w:rsidR="00A17DBB" w:rsidRPr="00B37FBF" w14:paraId="729C5755" w14:textId="77777777" w:rsidTr="00771752">
        <w:trPr>
          <w:trHeight w:val="438"/>
        </w:trPr>
        <w:tc>
          <w:tcPr>
            <w:tcW w:w="670" w:type="dxa"/>
            <w:shd w:val="clear" w:color="auto" w:fill="auto"/>
            <w:vAlign w:val="center"/>
          </w:tcPr>
          <w:p w14:paraId="4E1E6863" w14:textId="7AF5210A" w:rsidR="00A17DBB" w:rsidRPr="00B35B71" w:rsidRDefault="00B35B71" w:rsidP="00E9496C">
            <w:pPr>
              <w:ind w:firstLine="66"/>
              <w:contextualSpacing/>
              <w:jc w:val="center"/>
              <w:rPr>
                <w:color w:val="7F7F7F" w:themeColor="text1" w:themeTint="80"/>
              </w:rPr>
            </w:pPr>
            <w:r w:rsidRPr="00B35B71">
              <w:rPr>
                <w:color w:val="7F7F7F" w:themeColor="text1" w:themeTint="80"/>
              </w:rPr>
              <w:t>7.3</w:t>
            </w:r>
          </w:p>
        </w:tc>
        <w:tc>
          <w:tcPr>
            <w:tcW w:w="8392" w:type="dxa"/>
            <w:gridSpan w:val="2"/>
            <w:shd w:val="clear" w:color="auto" w:fill="auto"/>
            <w:vAlign w:val="center"/>
          </w:tcPr>
          <w:p w14:paraId="7F97837D" w14:textId="77777777" w:rsidR="00A17DBB" w:rsidRPr="00B37FBF" w:rsidRDefault="00A17DBB" w:rsidP="009B75FE">
            <w:pPr>
              <w:contextualSpacing/>
              <w:rPr>
                <w:rFonts w:cs="Arial"/>
                <w:color w:val="000000"/>
              </w:rPr>
            </w:pPr>
          </w:p>
        </w:tc>
      </w:tr>
      <w:tr w:rsidR="0081558A" w:rsidRPr="00B37FBF" w14:paraId="44871E08" w14:textId="77777777" w:rsidTr="00771752">
        <w:tc>
          <w:tcPr>
            <w:tcW w:w="9062" w:type="dxa"/>
            <w:gridSpan w:val="3"/>
            <w:shd w:val="clear" w:color="auto" w:fill="D9D9D9" w:themeFill="background1" w:themeFillShade="D9"/>
            <w:vAlign w:val="center"/>
          </w:tcPr>
          <w:p w14:paraId="44871E07" w14:textId="1210D149" w:rsidR="0081558A" w:rsidRPr="00B37FBF" w:rsidRDefault="0081558A" w:rsidP="009B75FE">
            <w:pPr>
              <w:contextualSpacing/>
              <w:rPr>
                <w:b/>
                <w:bCs/>
              </w:rPr>
            </w:pPr>
            <w:r w:rsidRPr="004B0417">
              <w:rPr>
                <w:b/>
                <w:bCs/>
                <w:sz w:val="28"/>
              </w:rPr>
              <w:t xml:space="preserve">Delivery </w:t>
            </w:r>
            <w:r w:rsidR="00D71E7A" w:rsidRPr="004B0417">
              <w:rPr>
                <w:b/>
                <w:bCs/>
                <w:sz w:val="28"/>
              </w:rPr>
              <w:t>Capacity:</w:t>
            </w:r>
          </w:p>
        </w:tc>
      </w:tr>
      <w:tr w:rsidR="0081558A" w:rsidRPr="00B37FBF" w14:paraId="44871E18" w14:textId="77777777" w:rsidTr="00771752">
        <w:tc>
          <w:tcPr>
            <w:tcW w:w="670" w:type="dxa"/>
            <w:shd w:val="clear" w:color="auto" w:fill="auto"/>
            <w:vAlign w:val="center"/>
          </w:tcPr>
          <w:p w14:paraId="44871E15" w14:textId="721A12AA" w:rsidR="0081558A" w:rsidRPr="00B37FBF" w:rsidRDefault="00F43CB7" w:rsidP="00E9496C">
            <w:pPr>
              <w:ind w:firstLine="66"/>
              <w:contextualSpacing/>
              <w:jc w:val="center"/>
              <w:rPr>
                <w:b/>
                <w:bCs/>
              </w:rPr>
            </w:pPr>
            <w:r>
              <w:rPr>
                <w:b/>
                <w:bCs/>
              </w:rPr>
              <w:t>8</w:t>
            </w:r>
          </w:p>
        </w:tc>
        <w:tc>
          <w:tcPr>
            <w:tcW w:w="6085" w:type="dxa"/>
            <w:shd w:val="clear" w:color="auto" w:fill="auto"/>
            <w:vAlign w:val="center"/>
          </w:tcPr>
          <w:p w14:paraId="44871E16" w14:textId="308BB449" w:rsidR="0081558A" w:rsidRPr="00B37FBF" w:rsidRDefault="0081558A" w:rsidP="009B75FE">
            <w:pPr>
              <w:contextualSpacing/>
              <w:rPr>
                <w:rFonts w:cs="Arial"/>
                <w:color w:val="000000"/>
              </w:rPr>
            </w:pPr>
            <w:r w:rsidRPr="00B37FBF">
              <w:rPr>
                <w:rFonts w:cs="Arial"/>
                <w:color w:val="000000"/>
              </w:rPr>
              <w:t xml:space="preserve">Do you have your own trucks / drivers for delivery? </w:t>
            </w:r>
          </w:p>
        </w:tc>
        <w:tc>
          <w:tcPr>
            <w:tcW w:w="2307" w:type="dxa"/>
            <w:shd w:val="clear" w:color="auto" w:fill="auto"/>
            <w:vAlign w:val="center"/>
          </w:tcPr>
          <w:p w14:paraId="44871E17" w14:textId="77777777" w:rsidR="0081558A" w:rsidRPr="00B37FBF" w:rsidRDefault="0081558A" w:rsidP="009B75FE">
            <w:pPr>
              <w:contextualSpacing/>
              <w:rPr>
                <w:b/>
                <w:bCs/>
              </w:rPr>
            </w:pPr>
          </w:p>
        </w:tc>
      </w:tr>
      <w:tr w:rsidR="0081558A" w:rsidRPr="00B37FBF" w14:paraId="44871E1C" w14:textId="77777777" w:rsidTr="00771752">
        <w:tc>
          <w:tcPr>
            <w:tcW w:w="670" w:type="dxa"/>
            <w:shd w:val="clear" w:color="auto" w:fill="auto"/>
            <w:vAlign w:val="center"/>
          </w:tcPr>
          <w:p w14:paraId="44871E19" w14:textId="719EC937" w:rsidR="0081558A" w:rsidRPr="00B37FBF" w:rsidRDefault="00F43CB7" w:rsidP="00E9496C">
            <w:pPr>
              <w:ind w:firstLine="66"/>
              <w:contextualSpacing/>
              <w:jc w:val="center"/>
              <w:rPr>
                <w:b/>
                <w:bCs/>
              </w:rPr>
            </w:pPr>
            <w:r>
              <w:rPr>
                <w:b/>
                <w:bCs/>
              </w:rPr>
              <w:t>9</w:t>
            </w:r>
          </w:p>
        </w:tc>
        <w:tc>
          <w:tcPr>
            <w:tcW w:w="6085" w:type="dxa"/>
            <w:shd w:val="clear" w:color="auto" w:fill="auto"/>
            <w:vAlign w:val="center"/>
          </w:tcPr>
          <w:p w14:paraId="44871E1A" w14:textId="7A901ED8" w:rsidR="0081558A" w:rsidRPr="00B37FBF" w:rsidRDefault="0081558A" w:rsidP="009B75FE">
            <w:pPr>
              <w:contextualSpacing/>
              <w:rPr>
                <w:rFonts w:cs="Arial"/>
                <w:color w:val="000000"/>
              </w:rPr>
            </w:pPr>
            <w:r w:rsidRPr="00B37FBF">
              <w:rPr>
                <w:rFonts w:cs="Arial"/>
                <w:color w:val="000000"/>
              </w:rPr>
              <w:t>Or do you work on a regular basis with a transport company? (</w:t>
            </w:r>
            <w:proofErr w:type="gramStart"/>
            <w:r w:rsidRPr="00B37FBF">
              <w:rPr>
                <w:rFonts w:cs="Arial"/>
                <w:color w:val="000000"/>
              </w:rPr>
              <w:t>if</w:t>
            </w:r>
            <w:proofErr w:type="gramEnd"/>
            <w:r w:rsidRPr="00B37FBF">
              <w:rPr>
                <w:rFonts w:cs="Arial"/>
                <w:color w:val="000000"/>
              </w:rPr>
              <w:t xml:space="preserve"> so, please name it)</w:t>
            </w:r>
          </w:p>
        </w:tc>
        <w:tc>
          <w:tcPr>
            <w:tcW w:w="2307" w:type="dxa"/>
            <w:shd w:val="clear" w:color="auto" w:fill="auto"/>
            <w:vAlign w:val="center"/>
          </w:tcPr>
          <w:p w14:paraId="44871E1B" w14:textId="77777777" w:rsidR="0081558A" w:rsidRPr="00B37FBF" w:rsidRDefault="0081558A" w:rsidP="009B75FE">
            <w:pPr>
              <w:contextualSpacing/>
              <w:rPr>
                <w:b/>
                <w:bCs/>
              </w:rPr>
            </w:pPr>
          </w:p>
        </w:tc>
      </w:tr>
      <w:tr w:rsidR="0081558A" w:rsidRPr="00B37FBF" w14:paraId="44871E32" w14:textId="77777777" w:rsidTr="00771752">
        <w:tc>
          <w:tcPr>
            <w:tcW w:w="670" w:type="dxa"/>
            <w:shd w:val="clear" w:color="auto" w:fill="auto"/>
            <w:vAlign w:val="center"/>
          </w:tcPr>
          <w:p w14:paraId="44871E2F" w14:textId="7DB0828E" w:rsidR="0081558A" w:rsidRPr="00B37FBF" w:rsidRDefault="00DB501E" w:rsidP="00E9496C">
            <w:pPr>
              <w:ind w:firstLine="66"/>
              <w:contextualSpacing/>
              <w:jc w:val="center"/>
              <w:rPr>
                <w:b/>
                <w:bCs/>
              </w:rPr>
            </w:pPr>
            <w:r>
              <w:rPr>
                <w:b/>
                <w:bCs/>
              </w:rPr>
              <w:t>10</w:t>
            </w:r>
          </w:p>
        </w:tc>
        <w:tc>
          <w:tcPr>
            <w:tcW w:w="6085" w:type="dxa"/>
            <w:shd w:val="clear" w:color="auto" w:fill="auto"/>
            <w:vAlign w:val="center"/>
          </w:tcPr>
          <w:p w14:paraId="44871E30" w14:textId="360CAD8A" w:rsidR="0081558A" w:rsidRPr="00B37FBF" w:rsidRDefault="0081558A" w:rsidP="009B75FE">
            <w:pPr>
              <w:contextualSpacing/>
              <w:rPr>
                <w:rFonts w:cs="Arial"/>
                <w:color w:val="000000"/>
              </w:rPr>
            </w:pPr>
            <w:r w:rsidRPr="00B37FBF">
              <w:rPr>
                <w:rFonts w:cs="Arial"/>
                <w:color w:val="000000"/>
              </w:rPr>
              <w:t>Can you commit on a deadline for delivery (with penalties in case of delay)?</w:t>
            </w:r>
            <w:r w:rsidR="00EF0EAE">
              <w:rPr>
                <w:rFonts w:cs="Arial"/>
                <w:color w:val="000000"/>
              </w:rPr>
              <w:t xml:space="preserve"> </w:t>
            </w:r>
          </w:p>
        </w:tc>
        <w:tc>
          <w:tcPr>
            <w:tcW w:w="2307" w:type="dxa"/>
            <w:shd w:val="clear" w:color="auto" w:fill="auto"/>
            <w:vAlign w:val="center"/>
          </w:tcPr>
          <w:p w14:paraId="44871E31" w14:textId="77777777" w:rsidR="0081558A" w:rsidRPr="00B37FBF" w:rsidRDefault="0081558A" w:rsidP="009B75FE">
            <w:pPr>
              <w:contextualSpacing/>
              <w:rPr>
                <w:b/>
                <w:bCs/>
              </w:rPr>
            </w:pPr>
          </w:p>
        </w:tc>
      </w:tr>
      <w:tr w:rsidR="0081558A" w:rsidRPr="004B0417" w14:paraId="44871E58" w14:textId="77777777" w:rsidTr="00771752">
        <w:tc>
          <w:tcPr>
            <w:tcW w:w="9062" w:type="dxa"/>
            <w:gridSpan w:val="3"/>
            <w:shd w:val="clear" w:color="auto" w:fill="D9D9D9" w:themeFill="background1" w:themeFillShade="D9"/>
            <w:vAlign w:val="center"/>
          </w:tcPr>
          <w:p w14:paraId="44871E57" w14:textId="77777777" w:rsidR="0081558A" w:rsidRPr="004B0417" w:rsidRDefault="0081558A" w:rsidP="009B75FE">
            <w:pPr>
              <w:contextualSpacing/>
              <w:rPr>
                <w:b/>
                <w:bCs/>
                <w:sz w:val="28"/>
              </w:rPr>
            </w:pPr>
            <w:r w:rsidRPr="004B0417">
              <w:rPr>
                <w:b/>
                <w:bCs/>
                <w:sz w:val="28"/>
              </w:rPr>
              <w:lastRenderedPageBreak/>
              <w:t>Documentation:</w:t>
            </w:r>
          </w:p>
        </w:tc>
      </w:tr>
      <w:tr w:rsidR="0081558A" w:rsidRPr="00B37FBF" w14:paraId="44871E5C" w14:textId="77777777" w:rsidTr="00771752">
        <w:trPr>
          <w:trHeight w:val="415"/>
        </w:trPr>
        <w:tc>
          <w:tcPr>
            <w:tcW w:w="670" w:type="dxa"/>
            <w:shd w:val="clear" w:color="auto" w:fill="auto"/>
            <w:vAlign w:val="center"/>
          </w:tcPr>
          <w:p w14:paraId="44871E59" w14:textId="09DE50DE" w:rsidR="0081558A" w:rsidRPr="00B37FBF" w:rsidRDefault="004300DA" w:rsidP="00E9496C">
            <w:pPr>
              <w:ind w:firstLine="66"/>
              <w:contextualSpacing/>
              <w:jc w:val="center"/>
              <w:rPr>
                <w:b/>
                <w:bCs/>
              </w:rPr>
            </w:pPr>
            <w:r>
              <w:rPr>
                <w:b/>
                <w:bCs/>
              </w:rPr>
              <w:t>11</w:t>
            </w:r>
          </w:p>
        </w:tc>
        <w:tc>
          <w:tcPr>
            <w:tcW w:w="6085" w:type="dxa"/>
            <w:shd w:val="clear" w:color="auto" w:fill="auto"/>
            <w:vAlign w:val="center"/>
          </w:tcPr>
          <w:p w14:paraId="44871E5A" w14:textId="36069847" w:rsidR="0081558A" w:rsidRPr="00B37FBF" w:rsidRDefault="0081558A" w:rsidP="009B75FE">
            <w:pPr>
              <w:contextualSpacing/>
              <w:rPr>
                <w:rFonts w:cs="Arial"/>
                <w:color w:val="000000"/>
              </w:rPr>
            </w:pPr>
            <w:r w:rsidRPr="00B37FBF">
              <w:rPr>
                <w:rFonts w:cs="Arial"/>
                <w:color w:val="000000"/>
              </w:rPr>
              <w:t>Can you provide a detailed Bill of delivery?</w:t>
            </w:r>
          </w:p>
        </w:tc>
        <w:tc>
          <w:tcPr>
            <w:tcW w:w="2307" w:type="dxa"/>
            <w:shd w:val="clear" w:color="auto" w:fill="auto"/>
            <w:vAlign w:val="center"/>
          </w:tcPr>
          <w:p w14:paraId="44871E5B" w14:textId="77777777" w:rsidR="0081558A" w:rsidRPr="00B37FBF" w:rsidRDefault="0081558A" w:rsidP="009B75FE">
            <w:pPr>
              <w:contextualSpacing/>
              <w:rPr>
                <w:b/>
                <w:bCs/>
              </w:rPr>
            </w:pPr>
          </w:p>
        </w:tc>
      </w:tr>
      <w:tr w:rsidR="0081558A" w:rsidRPr="004B0417" w14:paraId="44871E66" w14:textId="77777777" w:rsidTr="00771752">
        <w:tc>
          <w:tcPr>
            <w:tcW w:w="9062" w:type="dxa"/>
            <w:gridSpan w:val="3"/>
            <w:shd w:val="clear" w:color="auto" w:fill="D9D9D9" w:themeFill="background1" w:themeFillShade="D9"/>
            <w:vAlign w:val="center"/>
          </w:tcPr>
          <w:p w14:paraId="44871E65" w14:textId="77777777" w:rsidR="0081558A" w:rsidRPr="004B0417" w:rsidRDefault="0081558A" w:rsidP="009B75FE">
            <w:pPr>
              <w:contextualSpacing/>
              <w:rPr>
                <w:b/>
                <w:bCs/>
                <w:sz w:val="28"/>
              </w:rPr>
            </w:pPr>
            <w:r w:rsidRPr="004B0417">
              <w:rPr>
                <w:b/>
                <w:bCs/>
                <w:sz w:val="28"/>
              </w:rPr>
              <w:t>Financial Conditions:</w:t>
            </w:r>
          </w:p>
        </w:tc>
      </w:tr>
      <w:tr w:rsidR="0081558A" w:rsidRPr="00B37FBF" w14:paraId="44871E6A" w14:textId="77777777" w:rsidTr="00771752">
        <w:trPr>
          <w:trHeight w:val="383"/>
        </w:trPr>
        <w:tc>
          <w:tcPr>
            <w:tcW w:w="670" w:type="dxa"/>
            <w:shd w:val="clear" w:color="auto" w:fill="auto"/>
            <w:vAlign w:val="center"/>
          </w:tcPr>
          <w:p w14:paraId="44871E67" w14:textId="702A5885" w:rsidR="0081558A" w:rsidRPr="00B37FBF" w:rsidRDefault="004300DA" w:rsidP="00E9496C">
            <w:pPr>
              <w:ind w:firstLine="66"/>
              <w:contextualSpacing/>
              <w:jc w:val="center"/>
              <w:rPr>
                <w:b/>
                <w:bCs/>
              </w:rPr>
            </w:pPr>
            <w:r>
              <w:rPr>
                <w:b/>
                <w:bCs/>
              </w:rPr>
              <w:t>12</w:t>
            </w:r>
          </w:p>
        </w:tc>
        <w:tc>
          <w:tcPr>
            <w:tcW w:w="6085" w:type="dxa"/>
            <w:shd w:val="clear" w:color="auto" w:fill="auto"/>
            <w:vAlign w:val="center"/>
          </w:tcPr>
          <w:p w14:paraId="44871E68" w14:textId="10B501C8" w:rsidR="0081558A" w:rsidRPr="00B37FBF" w:rsidRDefault="0081558A" w:rsidP="009B75FE">
            <w:pPr>
              <w:contextualSpacing/>
              <w:rPr>
                <w:rFonts w:cs="Arial"/>
                <w:color w:val="000000"/>
              </w:rPr>
            </w:pPr>
            <w:r w:rsidRPr="00B37FBF">
              <w:rPr>
                <w:rFonts w:cs="Arial"/>
                <w:color w:val="000000"/>
              </w:rPr>
              <w:t>What is the validity of your offer? (</w:t>
            </w:r>
            <w:proofErr w:type="gramStart"/>
            <w:r w:rsidR="005A4DE6">
              <w:rPr>
                <w:rFonts w:cs="Arial"/>
                <w:color w:val="000000"/>
              </w:rPr>
              <w:t>ideally</w:t>
            </w:r>
            <w:proofErr w:type="gramEnd"/>
            <w:r w:rsidR="005A4DE6">
              <w:rPr>
                <w:rFonts w:cs="Arial"/>
                <w:color w:val="000000"/>
              </w:rPr>
              <w:t xml:space="preserve"> </w:t>
            </w:r>
            <w:r w:rsidR="00712CA7">
              <w:rPr>
                <w:rFonts w:cs="Arial"/>
                <w:color w:val="000000"/>
              </w:rPr>
              <w:t>6</w:t>
            </w:r>
            <w:r w:rsidRPr="00B37FBF">
              <w:rPr>
                <w:rFonts w:cs="Arial"/>
                <w:color w:val="000000"/>
              </w:rPr>
              <w:t>0 days</w:t>
            </w:r>
            <w:r w:rsidR="00712CA7">
              <w:rPr>
                <w:rFonts w:cs="Arial"/>
                <w:color w:val="000000"/>
              </w:rPr>
              <w:t xml:space="preserve"> minimum</w:t>
            </w:r>
            <w:r w:rsidRPr="00B37FBF">
              <w:rPr>
                <w:rFonts w:cs="Arial"/>
                <w:color w:val="000000"/>
              </w:rPr>
              <w:t>):</w:t>
            </w:r>
          </w:p>
        </w:tc>
        <w:tc>
          <w:tcPr>
            <w:tcW w:w="2307" w:type="dxa"/>
            <w:shd w:val="clear" w:color="auto" w:fill="auto"/>
            <w:vAlign w:val="center"/>
          </w:tcPr>
          <w:p w14:paraId="44871E69" w14:textId="77777777" w:rsidR="0081558A" w:rsidRPr="00B37FBF" w:rsidRDefault="0081558A" w:rsidP="009B75FE">
            <w:pPr>
              <w:contextualSpacing/>
              <w:rPr>
                <w:b/>
                <w:bCs/>
              </w:rPr>
            </w:pPr>
          </w:p>
        </w:tc>
      </w:tr>
      <w:tr w:rsidR="0081558A" w:rsidRPr="00B37FBF" w14:paraId="44871E76" w14:textId="77777777" w:rsidTr="00771752">
        <w:trPr>
          <w:trHeight w:val="446"/>
        </w:trPr>
        <w:tc>
          <w:tcPr>
            <w:tcW w:w="670" w:type="dxa"/>
            <w:shd w:val="clear" w:color="auto" w:fill="auto"/>
            <w:vAlign w:val="center"/>
          </w:tcPr>
          <w:p w14:paraId="44871E73" w14:textId="7C6AB81B" w:rsidR="0081558A" w:rsidRPr="00B37FBF" w:rsidRDefault="0034744E" w:rsidP="00E9496C">
            <w:pPr>
              <w:ind w:firstLine="66"/>
              <w:contextualSpacing/>
              <w:jc w:val="center"/>
              <w:rPr>
                <w:b/>
                <w:bCs/>
              </w:rPr>
            </w:pPr>
            <w:r>
              <w:rPr>
                <w:b/>
                <w:bCs/>
              </w:rPr>
              <w:t>13</w:t>
            </w:r>
          </w:p>
        </w:tc>
        <w:tc>
          <w:tcPr>
            <w:tcW w:w="6085" w:type="dxa"/>
            <w:shd w:val="clear" w:color="auto" w:fill="auto"/>
            <w:vAlign w:val="center"/>
          </w:tcPr>
          <w:p w14:paraId="44871E74" w14:textId="5B0CC9D3" w:rsidR="0081558A" w:rsidRPr="00B37FBF" w:rsidRDefault="0034744E" w:rsidP="009B75FE">
            <w:pPr>
              <w:contextualSpacing/>
              <w:rPr>
                <w:rFonts w:cs="Arial"/>
                <w:color w:val="000000"/>
              </w:rPr>
            </w:pPr>
            <w:r>
              <w:rPr>
                <w:rFonts w:cs="Arial"/>
                <w:color w:val="000000"/>
              </w:rPr>
              <w:t>Can you submit invoices in SDG?</w:t>
            </w:r>
          </w:p>
        </w:tc>
        <w:tc>
          <w:tcPr>
            <w:tcW w:w="2307" w:type="dxa"/>
            <w:shd w:val="clear" w:color="auto" w:fill="auto"/>
            <w:vAlign w:val="center"/>
          </w:tcPr>
          <w:p w14:paraId="44871E75" w14:textId="77777777" w:rsidR="0081558A" w:rsidRPr="00B37FBF" w:rsidRDefault="0081558A" w:rsidP="009B75FE">
            <w:pPr>
              <w:contextualSpacing/>
              <w:rPr>
                <w:b/>
                <w:bCs/>
              </w:rPr>
            </w:pPr>
          </w:p>
        </w:tc>
      </w:tr>
      <w:tr w:rsidR="0081558A" w:rsidRPr="00B37FBF" w14:paraId="44871E7A" w14:textId="77777777" w:rsidTr="00771752">
        <w:trPr>
          <w:trHeight w:val="424"/>
        </w:trPr>
        <w:tc>
          <w:tcPr>
            <w:tcW w:w="670" w:type="dxa"/>
            <w:shd w:val="clear" w:color="auto" w:fill="auto"/>
            <w:vAlign w:val="center"/>
          </w:tcPr>
          <w:p w14:paraId="44871E77" w14:textId="235CE1F9" w:rsidR="0081558A" w:rsidRPr="00B37FBF" w:rsidRDefault="0034744E" w:rsidP="00E9496C">
            <w:pPr>
              <w:ind w:firstLine="66"/>
              <w:contextualSpacing/>
              <w:jc w:val="center"/>
              <w:rPr>
                <w:b/>
                <w:bCs/>
              </w:rPr>
            </w:pPr>
            <w:r>
              <w:rPr>
                <w:b/>
                <w:bCs/>
              </w:rPr>
              <w:t>14</w:t>
            </w:r>
          </w:p>
        </w:tc>
        <w:tc>
          <w:tcPr>
            <w:tcW w:w="6085" w:type="dxa"/>
            <w:shd w:val="clear" w:color="auto" w:fill="auto"/>
            <w:vAlign w:val="center"/>
          </w:tcPr>
          <w:p w14:paraId="44871E78" w14:textId="1F6A677E" w:rsidR="0081558A" w:rsidRPr="00B37FBF" w:rsidRDefault="0081558A" w:rsidP="009B75FE">
            <w:pPr>
              <w:contextualSpacing/>
              <w:rPr>
                <w:rFonts w:cs="Arial"/>
                <w:color w:val="000000"/>
              </w:rPr>
            </w:pPr>
            <w:r w:rsidRPr="00B37FBF">
              <w:rPr>
                <w:rFonts w:cs="Arial"/>
                <w:color w:val="000000"/>
              </w:rPr>
              <w:t>When do you issue the invoice?</w:t>
            </w:r>
          </w:p>
        </w:tc>
        <w:tc>
          <w:tcPr>
            <w:tcW w:w="2307" w:type="dxa"/>
            <w:shd w:val="clear" w:color="auto" w:fill="auto"/>
            <w:vAlign w:val="center"/>
          </w:tcPr>
          <w:p w14:paraId="44871E79" w14:textId="77777777" w:rsidR="0081558A" w:rsidRPr="00B37FBF" w:rsidRDefault="0081558A" w:rsidP="009B75FE">
            <w:pPr>
              <w:contextualSpacing/>
              <w:rPr>
                <w:b/>
                <w:bCs/>
              </w:rPr>
            </w:pPr>
          </w:p>
        </w:tc>
      </w:tr>
      <w:tr w:rsidR="0081558A" w:rsidRPr="00B37FBF" w14:paraId="44871E7E" w14:textId="77777777" w:rsidTr="00771752">
        <w:trPr>
          <w:trHeight w:val="558"/>
        </w:trPr>
        <w:tc>
          <w:tcPr>
            <w:tcW w:w="670" w:type="dxa"/>
            <w:shd w:val="clear" w:color="auto" w:fill="auto"/>
            <w:vAlign w:val="center"/>
          </w:tcPr>
          <w:p w14:paraId="44871E7B" w14:textId="7BCA45E2" w:rsidR="0081558A" w:rsidRPr="00B37FBF" w:rsidRDefault="0034744E" w:rsidP="00E9496C">
            <w:pPr>
              <w:ind w:firstLine="66"/>
              <w:contextualSpacing/>
              <w:jc w:val="center"/>
              <w:rPr>
                <w:b/>
                <w:bCs/>
              </w:rPr>
            </w:pPr>
            <w:r>
              <w:rPr>
                <w:b/>
                <w:bCs/>
              </w:rPr>
              <w:t>15</w:t>
            </w:r>
          </w:p>
        </w:tc>
        <w:tc>
          <w:tcPr>
            <w:tcW w:w="6085" w:type="dxa"/>
            <w:shd w:val="clear" w:color="auto" w:fill="auto"/>
            <w:vAlign w:val="center"/>
          </w:tcPr>
          <w:p w14:paraId="44871E7C" w14:textId="501116E0" w:rsidR="0081558A" w:rsidRPr="00B37FBF" w:rsidRDefault="0081558A" w:rsidP="009B75FE">
            <w:pPr>
              <w:contextualSpacing/>
              <w:rPr>
                <w:rFonts w:cs="Arial"/>
                <w:color w:val="000000"/>
              </w:rPr>
            </w:pPr>
            <w:r w:rsidRPr="00B37FBF">
              <w:rPr>
                <w:rFonts w:cs="Arial"/>
                <w:color w:val="000000"/>
              </w:rPr>
              <w:t>When do you expect payment?</w:t>
            </w:r>
          </w:p>
        </w:tc>
        <w:tc>
          <w:tcPr>
            <w:tcW w:w="2307" w:type="dxa"/>
            <w:shd w:val="clear" w:color="auto" w:fill="auto"/>
            <w:vAlign w:val="center"/>
          </w:tcPr>
          <w:p w14:paraId="44871E7D" w14:textId="77777777" w:rsidR="0081558A" w:rsidRPr="00B37FBF" w:rsidRDefault="0081558A" w:rsidP="009B75FE">
            <w:pPr>
              <w:contextualSpacing/>
              <w:rPr>
                <w:b/>
                <w:bCs/>
              </w:rPr>
            </w:pPr>
          </w:p>
        </w:tc>
      </w:tr>
    </w:tbl>
    <w:p w14:paraId="430D32D6" w14:textId="7272B0FA" w:rsidR="00D55009" w:rsidRDefault="005A4DE6" w:rsidP="00815A17">
      <w:pPr>
        <w:rPr>
          <w:b/>
          <w:u w:val="single"/>
        </w:rPr>
      </w:pPr>
      <w:r>
        <w:rPr>
          <w:b/>
          <w:bCs/>
        </w:rPr>
        <w:br w:type="page"/>
      </w:r>
    </w:p>
    <w:p w14:paraId="6C641847" w14:textId="26A2296B" w:rsidR="00D55009" w:rsidRPr="00F92428" w:rsidRDefault="00D55009" w:rsidP="00D55009">
      <w:pPr>
        <w:pStyle w:val="Heading1"/>
        <w:spacing w:before="0" w:after="0"/>
        <w:contextualSpacing/>
        <w:rPr>
          <w:lang w:val="en-US"/>
        </w:rPr>
      </w:pPr>
      <w:bookmarkStart w:id="22" w:name="_Toc44328087"/>
      <w:r w:rsidRPr="00230118">
        <w:rPr>
          <w:lang w:val="en-US"/>
        </w:rPr>
        <w:lastRenderedPageBreak/>
        <w:t>Appendix</w:t>
      </w:r>
      <w:r w:rsidRPr="00F92428">
        <w:rPr>
          <w:lang w:val="en-US"/>
        </w:rPr>
        <w:t xml:space="preserve"> </w:t>
      </w:r>
      <w:r w:rsidR="00815A17">
        <w:rPr>
          <w:lang w:val="en-US"/>
        </w:rPr>
        <w:t>C</w:t>
      </w:r>
      <w:r w:rsidRPr="00F92428">
        <w:rPr>
          <w:lang w:val="en-US"/>
        </w:rPr>
        <w:t>:</w:t>
      </w:r>
      <w:bookmarkEnd w:id="22"/>
    </w:p>
    <w:p w14:paraId="3BECF432" w14:textId="77777777" w:rsidR="00713B0F" w:rsidRDefault="00D55009" w:rsidP="00D55009">
      <w:pPr>
        <w:pStyle w:val="Heading1"/>
        <w:spacing w:before="0" w:after="0"/>
        <w:contextualSpacing/>
      </w:pPr>
      <w:r w:rsidRPr="002572EA">
        <w:t xml:space="preserve"> </w:t>
      </w:r>
      <w:bookmarkStart w:id="23" w:name="_Toc44328088"/>
      <w:r>
        <w:t>Action Against Hunger</w:t>
      </w:r>
      <w:r w:rsidRPr="002572EA">
        <w:t>’s</w:t>
      </w:r>
      <w:bookmarkEnd w:id="23"/>
      <w:r w:rsidRPr="002572EA">
        <w:t xml:space="preserve"> </w:t>
      </w:r>
    </w:p>
    <w:p w14:paraId="57044225" w14:textId="1ACB896C" w:rsidR="00D55009" w:rsidRDefault="00EA0F03" w:rsidP="00D55009">
      <w:pPr>
        <w:pStyle w:val="Heading1"/>
        <w:spacing w:before="0" w:after="0"/>
        <w:contextualSpacing/>
      </w:pPr>
      <w:bookmarkStart w:id="24" w:name="_Toc44328089"/>
      <w:r>
        <w:rPr>
          <w:noProof/>
          <w:highlight w:val="yellow"/>
          <w:lang w:val="es-ES" w:eastAsia="es-ES"/>
        </w:rPr>
        <w:drawing>
          <wp:anchor distT="0" distB="0" distL="114300" distR="114300" simplePos="0" relativeHeight="251659264" behindDoc="1" locked="0" layoutInCell="1" allowOverlap="1" wp14:anchorId="6264745B" wp14:editId="6CF24D6E">
            <wp:simplePos x="0" y="0"/>
            <wp:positionH relativeFrom="column">
              <wp:posOffset>-271145</wp:posOffset>
            </wp:positionH>
            <wp:positionV relativeFrom="paragraph">
              <wp:posOffset>346075</wp:posOffset>
            </wp:positionV>
            <wp:extent cx="6500869" cy="9191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392" cy="919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8B">
        <w:t>TERMS AND CON</w:t>
      </w:r>
      <w:r w:rsidR="00D436E5">
        <w:t>DITIONS</w:t>
      </w:r>
      <w:bookmarkEnd w:id="24"/>
      <w:r w:rsidR="00D55009">
        <w:t xml:space="preserve"> </w:t>
      </w:r>
    </w:p>
    <w:p w14:paraId="596A6413" w14:textId="386F242C" w:rsidR="00D55009" w:rsidRDefault="00D55009" w:rsidP="00D55009">
      <w:pPr>
        <w:contextualSpacing/>
        <w:jc w:val="both"/>
      </w:pPr>
    </w:p>
    <w:p w14:paraId="15B8E8F3" w14:textId="5F7BE5C0" w:rsidR="00E6108F" w:rsidRPr="007454CF" w:rsidRDefault="00E6108F" w:rsidP="003842AE">
      <w:pPr>
        <w:rPr>
          <w:highlight w:val="yellow"/>
        </w:rPr>
      </w:pPr>
    </w:p>
    <w:sectPr w:rsidR="00E6108F" w:rsidRPr="007454CF" w:rsidSect="00AF0608">
      <w:footerReference w:type="default" r:id="rId15"/>
      <w:pgSz w:w="11906" w:h="16838"/>
      <w:pgMar w:top="719" w:right="1417" w:bottom="3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F2CFA" w14:textId="77777777" w:rsidR="004450E9" w:rsidRDefault="004450E9">
      <w:r>
        <w:separator/>
      </w:r>
    </w:p>
  </w:endnote>
  <w:endnote w:type="continuationSeparator" w:id="0">
    <w:p w14:paraId="273A4290" w14:textId="77777777" w:rsidR="004450E9" w:rsidRDefault="004450E9">
      <w:r>
        <w:continuationSeparator/>
      </w:r>
    </w:p>
  </w:endnote>
  <w:endnote w:type="continuationNotice" w:id="1">
    <w:p w14:paraId="1F499E63" w14:textId="77777777" w:rsidR="004450E9" w:rsidRDefault="00445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ITC Officina Sans Book">
    <w:altName w:val="Calibri"/>
    <w:charset w:val="00"/>
    <w:family w:val="auto"/>
    <w:pitch w:val="default"/>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5" w14:textId="77777777" w:rsidR="00E92AB4" w:rsidRDefault="00E92AB4" w:rsidP="00A134C2">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30FFC" w14:textId="77777777" w:rsidR="004450E9" w:rsidRDefault="004450E9">
      <w:r>
        <w:separator/>
      </w:r>
    </w:p>
  </w:footnote>
  <w:footnote w:type="continuationSeparator" w:id="0">
    <w:p w14:paraId="3DCA66F8" w14:textId="77777777" w:rsidR="004450E9" w:rsidRDefault="004450E9">
      <w:r>
        <w:continuationSeparator/>
      </w:r>
    </w:p>
  </w:footnote>
  <w:footnote w:type="continuationNotice" w:id="1">
    <w:p w14:paraId="75C63B51" w14:textId="77777777" w:rsidR="004450E9" w:rsidRDefault="004450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2"/>
      <w:numFmt w:val="bullet"/>
      <w:lvlText w:val="-"/>
      <w:lvlJc w:val="left"/>
      <w:pPr>
        <w:tabs>
          <w:tab w:val="num" w:pos="1080"/>
        </w:tabs>
        <w:ind w:left="1080" w:hanging="360"/>
      </w:pPr>
      <w:rPr>
        <w:rFonts w:ascii="Times New Roman" w:hAnsi="Times New Roman"/>
      </w:r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6D41D9B"/>
    <w:multiLevelType w:val="hybridMultilevel"/>
    <w:tmpl w:val="58341512"/>
    <w:lvl w:ilvl="0" w:tplc="2FF07484">
      <w:start w:val="4"/>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2B7661"/>
    <w:multiLevelType w:val="hybridMultilevel"/>
    <w:tmpl w:val="AAA29282"/>
    <w:lvl w:ilvl="0" w:tplc="DEF036C0">
      <w:start w:val="240"/>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6A45CA"/>
    <w:multiLevelType w:val="multilevel"/>
    <w:tmpl w:val="21FE60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33FF7"/>
    <w:multiLevelType w:val="hybridMultilevel"/>
    <w:tmpl w:val="5A6EA890"/>
    <w:lvl w:ilvl="0" w:tplc="81369BE0">
      <w:start w:val="12"/>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4EA058B"/>
    <w:multiLevelType w:val="multilevel"/>
    <w:tmpl w:val="8C262E88"/>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646764A"/>
    <w:multiLevelType w:val="hybridMultilevel"/>
    <w:tmpl w:val="903CD8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21180B"/>
    <w:multiLevelType w:val="hybridMultilevel"/>
    <w:tmpl w:val="3614F2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2" w15:restartNumberingAfterBreak="0">
    <w:nsid w:val="3585653E"/>
    <w:multiLevelType w:val="hybridMultilevel"/>
    <w:tmpl w:val="8054913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6075D1F"/>
    <w:multiLevelType w:val="multilevel"/>
    <w:tmpl w:val="266ED56A"/>
    <w:lvl w:ilvl="0">
      <w:start w:val="1"/>
      <w:numFmt w:val="decimal"/>
      <w:pStyle w:val="Heading3"/>
      <w:lvlText w:val="%1."/>
      <w:lvlJc w:val="left"/>
      <w:pPr>
        <w:tabs>
          <w:tab w:val="num" w:pos="720"/>
        </w:tabs>
        <w:ind w:left="36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89B6370"/>
    <w:multiLevelType w:val="hybridMultilevel"/>
    <w:tmpl w:val="D8C0EB44"/>
    <w:lvl w:ilvl="0" w:tplc="3EE40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6525E9"/>
    <w:multiLevelType w:val="hybridMultilevel"/>
    <w:tmpl w:val="E842F058"/>
    <w:lvl w:ilvl="0" w:tplc="EC2AB888">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C5563"/>
    <w:multiLevelType w:val="multilevel"/>
    <w:tmpl w:val="DB96B08E"/>
    <w:lvl w:ilvl="0">
      <w:start w:val="22"/>
      <w:numFmt w:val="decimal"/>
      <w:lvlText w:val="%1"/>
      <w:lvlJc w:val="left"/>
      <w:pPr>
        <w:ind w:left="465" w:hanging="465"/>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385" w:hanging="180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17" w15:restartNumberingAfterBreak="0">
    <w:nsid w:val="4D7C5393"/>
    <w:multiLevelType w:val="hybridMultilevel"/>
    <w:tmpl w:val="CB6EE39C"/>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907102"/>
    <w:multiLevelType w:val="hybridMultilevel"/>
    <w:tmpl w:val="F11A2D26"/>
    <w:lvl w:ilvl="0" w:tplc="0BBEF5A8">
      <w:start w:val="240"/>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EF56BD"/>
    <w:multiLevelType w:val="hybridMultilevel"/>
    <w:tmpl w:val="BF64D046"/>
    <w:lvl w:ilvl="0" w:tplc="8C6A4CF4">
      <w:start w:val="1"/>
      <w:numFmt w:val="decimal"/>
      <w:lvlText w:val="%1-"/>
      <w:lvlJc w:val="left"/>
      <w:pPr>
        <w:tabs>
          <w:tab w:val="num" w:pos="1080"/>
        </w:tabs>
        <w:ind w:left="1080" w:hanging="360"/>
      </w:pPr>
      <w:rPr>
        <w:rFonts w:ascii="Garamond" w:eastAsia="Times New Roman" w:hAnsi="Garamond" w:cs="Arial"/>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D51BCC"/>
    <w:multiLevelType w:val="singleLevel"/>
    <w:tmpl w:val="971CBA0A"/>
    <w:lvl w:ilvl="0">
      <w:start w:val="9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1412CBB"/>
    <w:multiLevelType w:val="hybridMultilevel"/>
    <w:tmpl w:val="116CDEDA"/>
    <w:lvl w:ilvl="0" w:tplc="DA9414F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20"/>
  </w:num>
  <w:num w:numId="3">
    <w:abstractNumId w:val="27"/>
  </w:num>
  <w:num w:numId="4">
    <w:abstractNumId w:val="25"/>
  </w:num>
  <w:num w:numId="5">
    <w:abstractNumId w:val="12"/>
  </w:num>
  <w:num w:numId="6">
    <w:abstractNumId w:val="5"/>
  </w:num>
  <w:num w:numId="7">
    <w:abstractNumId w:val="26"/>
  </w:num>
  <w:num w:numId="8">
    <w:abstractNumId w:val="19"/>
  </w:num>
  <w:num w:numId="9">
    <w:abstractNumId w:val="28"/>
  </w:num>
  <w:num w:numId="10">
    <w:abstractNumId w:val="8"/>
  </w:num>
  <w:num w:numId="11">
    <w:abstractNumId w:val="1"/>
  </w:num>
  <w:num w:numId="12">
    <w:abstractNumId w:val="17"/>
  </w:num>
  <w:num w:numId="13">
    <w:abstractNumId w:val="11"/>
  </w:num>
  <w:num w:numId="14">
    <w:abstractNumId w:val="23"/>
  </w:num>
  <w:num w:numId="15">
    <w:abstractNumId w:val="22"/>
  </w:num>
  <w:num w:numId="16">
    <w:abstractNumId w:val="24"/>
  </w:num>
  <w:num w:numId="17">
    <w:abstractNumId w:val="21"/>
  </w:num>
  <w:num w:numId="18">
    <w:abstractNumId w:val="15"/>
  </w:num>
  <w:num w:numId="19">
    <w:abstractNumId w:val="2"/>
  </w:num>
  <w:num w:numId="20">
    <w:abstractNumId w:val="6"/>
  </w:num>
  <w:num w:numId="21">
    <w:abstractNumId w:val="0"/>
  </w:num>
  <w:num w:numId="22">
    <w:abstractNumId w:val="16"/>
  </w:num>
  <w:num w:numId="23">
    <w:abstractNumId w:val="14"/>
  </w:num>
  <w:num w:numId="24">
    <w:abstractNumId w:val="3"/>
  </w:num>
  <w:num w:numId="25">
    <w:abstractNumId w:val="18"/>
  </w:num>
  <w:num w:numId="26">
    <w:abstractNumId w:val="4"/>
  </w:num>
  <w:num w:numId="27">
    <w:abstractNumId w:val="9"/>
  </w:num>
  <w:num w:numId="28">
    <w:abstractNumId w:val="7"/>
  </w:num>
  <w:num w:numId="2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0D"/>
    <w:rsid w:val="00000558"/>
    <w:rsid w:val="000031F0"/>
    <w:rsid w:val="000062B9"/>
    <w:rsid w:val="000072F9"/>
    <w:rsid w:val="000101E8"/>
    <w:rsid w:val="00011211"/>
    <w:rsid w:val="000122CA"/>
    <w:rsid w:val="000131CE"/>
    <w:rsid w:val="00013267"/>
    <w:rsid w:val="00014708"/>
    <w:rsid w:val="000159DD"/>
    <w:rsid w:val="00016CB8"/>
    <w:rsid w:val="000232FF"/>
    <w:rsid w:val="00023A86"/>
    <w:rsid w:val="00025330"/>
    <w:rsid w:val="000272AE"/>
    <w:rsid w:val="000306B0"/>
    <w:rsid w:val="00030838"/>
    <w:rsid w:val="000309D6"/>
    <w:rsid w:val="00032468"/>
    <w:rsid w:val="00032C5C"/>
    <w:rsid w:val="0003301F"/>
    <w:rsid w:val="00033253"/>
    <w:rsid w:val="000334DF"/>
    <w:rsid w:val="000342F4"/>
    <w:rsid w:val="00034DB0"/>
    <w:rsid w:val="00035980"/>
    <w:rsid w:val="00035CB4"/>
    <w:rsid w:val="00036589"/>
    <w:rsid w:val="00042545"/>
    <w:rsid w:val="00042ED3"/>
    <w:rsid w:val="0004344B"/>
    <w:rsid w:val="000461E2"/>
    <w:rsid w:val="000462F1"/>
    <w:rsid w:val="00047F30"/>
    <w:rsid w:val="000507D0"/>
    <w:rsid w:val="00052A5C"/>
    <w:rsid w:val="0005318F"/>
    <w:rsid w:val="00053569"/>
    <w:rsid w:val="00053C7D"/>
    <w:rsid w:val="00053F66"/>
    <w:rsid w:val="0005481C"/>
    <w:rsid w:val="00054E7B"/>
    <w:rsid w:val="000558EF"/>
    <w:rsid w:val="00056EFB"/>
    <w:rsid w:val="00057113"/>
    <w:rsid w:val="000614B6"/>
    <w:rsid w:val="000622FC"/>
    <w:rsid w:val="00063037"/>
    <w:rsid w:val="00070965"/>
    <w:rsid w:val="000713FB"/>
    <w:rsid w:val="00071629"/>
    <w:rsid w:val="00071A47"/>
    <w:rsid w:val="0007503E"/>
    <w:rsid w:val="00075FA6"/>
    <w:rsid w:val="0007690B"/>
    <w:rsid w:val="00076F02"/>
    <w:rsid w:val="00082BAE"/>
    <w:rsid w:val="0008313D"/>
    <w:rsid w:val="00083635"/>
    <w:rsid w:val="00083E20"/>
    <w:rsid w:val="00085961"/>
    <w:rsid w:val="000859B9"/>
    <w:rsid w:val="00085BDE"/>
    <w:rsid w:val="00086104"/>
    <w:rsid w:val="0008761F"/>
    <w:rsid w:val="00091B1C"/>
    <w:rsid w:val="00091F89"/>
    <w:rsid w:val="000923F4"/>
    <w:rsid w:val="00096745"/>
    <w:rsid w:val="00096A1E"/>
    <w:rsid w:val="00097B30"/>
    <w:rsid w:val="00097C47"/>
    <w:rsid w:val="000A1BD2"/>
    <w:rsid w:val="000A2C3E"/>
    <w:rsid w:val="000A2F54"/>
    <w:rsid w:val="000A5F21"/>
    <w:rsid w:val="000A6987"/>
    <w:rsid w:val="000A6D1A"/>
    <w:rsid w:val="000A6E1A"/>
    <w:rsid w:val="000A7E49"/>
    <w:rsid w:val="000B134E"/>
    <w:rsid w:val="000B191D"/>
    <w:rsid w:val="000B1C53"/>
    <w:rsid w:val="000B26D2"/>
    <w:rsid w:val="000B42A8"/>
    <w:rsid w:val="000B7377"/>
    <w:rsid w:val="000C0A42"/>
    <w:rsid w:val="000C221E"/>
    <w:rsid w:val="000C3478"/>
    <w:rsid w:val="000C3BFE"/>
    <w:rsid w:val="000C446B"/>
    <w:rsid w:val="000C6036"/>
    <w:rsid w:val="000C6186"/>
    <w:rsid w:val="000C6B28"/>
    <w:rsid w:val="000C7B93"/>
    <w:rsid w:val="000D289E"/>
    <w:rsid w:val="000D2B91"/>
    <w:rsid w:val="000D3011"/>
    <w:rsid w:val="000D37E8"/>
    <w:rsid w:val="000D4198"/>
    <w:rsid w:val="000D4638"/>
    <w:rsid w:val="000D4A2A"/>
    <w:rsid w:val="000D6C4A"/>
    <w:rsid w:val="000E0BDF"/>
    <w:rsid w:val="000E0CA1"/>
    <w:rsid w:val="000E3107"/>
    <w:rsid w:val="000E3372"/>
    <w:rsid w:val="000E5336"/>
    <w:rsid w:val="000E62F4"/>
    <w:rsid w:val="000E6AEE"/>
    <w:rsid w:val="000E6B7C"/>
    <w:rsid w:val="000E6EDB"/>
    <w:rsid w:val="000E7784"/>
    <w:rsid w:val="000F1B31"/>
    <w:rsid w:val="000F2BF7"/>
    <w:rsid w:val="000F3C30"/>
    <w:rsid w:val="000F55D7"/>
    <w:rsid w:val="000F5F00"/>
    <w:rsid w:val="000F613E"/>
    <w:rsid w:val="000F77CC"/>
    <w:rsid w:val="00100313"/>
    <w:rsid w:val="00100F22"/>
    <w:rsid w:val="001016F8"/>
    <w:rsid w:val="00104E6E"/>
    <w:rsid w:val="00105DF5"/>
    <w:rsid w:val="00106052"/>
    <w:rsid w:val="0010610C"/>
    <w:rsid w:val="0010717E"/>
    <w:rsid w:val="001078B6"/>
    <w:rsid w:val="00110031"/>
    <w:rsid w:val="001131DF"/>
    <w:rsid w:val="00113440"/>
    <w:rsid w:val="00113D2D"/>
    <w:rsid w:val="0011491B"/>
    <w:rsid w:val="00115DD6"/>
    <w:rsid w:val="0011637F"/>
    <w:rsid w:val="0011663A"/>
    <w:rsid w:val="00117D13"/>
    <w:rsid w:val="001200EF"/>
    <w:rsid w:val="0012139D"/>
    <w:rsid w:val="00124357"/>
    <w:rsid w:val="00124BA8"/>
    <w:rsid w:val="00124DD2"/>
    <w:rsid w:val="00126962"/>
    <w:rsid w:val="00126FED"/>
    <w:rsid w:val="00127164"/>
    <w:rsid w:val="00130E1F"/>
    <w:rsid w:val="00131377"/>
    <w:rsid w:val="00132BA2"/>
    <w:rsid w:val="00134FE2"/>
    <w:rsid w:val="00135031"/>
    <w:rsid w:val="001357A5"/>
    <w:rsid w:val="00135BB7"/>
    <w:rsid w:val="00140DDD"/>
    <w:rsid w:val="001410D5"/>
    <w:rsid w:val="001418C0"/>
    <w:rsid w:val="00141D80"/>
    <w:rsid w:val="00141DED"/>
    <w:rsid w:val="001425FE"/>
    <w:rsid w:val="00143232"/>
    <w:rsid w:val="00143C96"/>
    <w:rsid w:val="0014412A"/>
    <w:rsid w:val="00145F9A"/>
    <w:rsid w:val="00146D83"/>
    <w:rsid w:val="00146F9B"/>
    <w:rsid w:val="0014786D"/>
    <w:rsid w:val="00147943"/>
    <w:rsid w:val="00147CA6"/>
    <w:rsid w:val="00150B9A"/>
    <w:rsid w:val="00150F26"/>
    <w:rsid w:val="00151A6F"/>
    <w:rsid w:val="00155BDE"/>
    <w:rsid w:val="00155D93"/>
    <w:rsid w:val="001566F2"/>
    <w:rsid w:val="00156D20"/>
    <w:rsid w:val="00160E57"/>
    <w:rsid w:val="0016199F"/>
    <w:rsid w:val="0016327A"/>
    <w:rsid w:val="00163F4A"/>
    <w:rsid w:val="00164CC2"/>
    <w:rsid w:val="00170593"/>
    <w:rsid w:val="00170C28"/>
    <w:rsid w:val="0017181F"/>
    <w:rsid w:val="00173E6D"/>
    <w:rsid w:val="00174830"/>
    <w:rsid w:val="00174D03"/>
    <w:rsid w:val="00176A99"/>
    <w:rsid w:val="001830B1"/>
    <w:rsid w:val="00183A80"/>
    <w:rsid w:val="00186066"/>
    <w:rsid w:val="00186B5E"/>
    <w:rsid w:val="00186E04"/>
    <w:rsid w:val="0019405A"/>
    <w:rsid w:val="00194855"/>
    <w:rsid w:val="001970CE"/>
    <w:rsid w:val="001A01D4"/>
    <w:rsid w:val="001A0BE2"/>
    <w:rsid w:val="001A13B1"/>
    <w:rsid w:val="001A1915"/>
    <w:rsid w:val="001A36FE"/>
    <w:rsid w:val="001A40FF"/>
    <w:rsid w:val="001A49A7"/>
    <w:rsid w:val="001A4FF8"/>
    <w:rsid w:val="001A54A4"/>
    <w:rsid w:val="001A6482"/>
    <w:rsid w:val="001B1597"/>
    <w:rsid w:val="001B77FF"/>
    <w:rsid w:val="001C0A58"/>
    <w:rsid w:val="001C299A"/>
    <w:rsid w:val="001C3222"/>
    <w:rsid w:val="001C3B06"/>
    <w:rsid w:val="001C4E65"/>
    <w:rsid w:val="001C51F4"/>
    <w:rsid w:val="001D07A6"/>
    <w:rsid w:val="001D084F"/>
    <w:rsid w:val="001D304C"/>
    <w:rsid w:val="001D4BD6"/>
    <w:rsid w:val="001D4C4A"/>
    <w:rsid w:val="001D5D2B"/>
    <w:rsid w:val="001D6F02"/>
    <w:rsid w:val="001D73C4"/>
    <w:rsid w:val="001D73CB"/>
    <w:rsid w:val="001D7D0C"/>
    <w:rsid w:val="001E0206"/>
    <w:rsid w:val="001E1C3D"/>
    <w:rsid w:val="001E1F57"/>
    <w:rsid w:val="001E2FC9"/>
    <w:rsid w:val="001E488C"/>
    <w:rsid w:val="001E4B06"/>
    <w:rsid w:val="001E5C6E"/>
    <w:rsid w:val="001F2F87"/>
    <w:rsid w:val="001F3DCD"/>
    <w:rsid w:val="001F44DE"/>
    <w:rsid w:val="001F45AE"/>
    <w:rsid w:val="001F4D08"/>
    <w:rsid w:val="001F4F62"/>
    <w:rsid w:val="001F5A6F"/>
    <w:rsid w:val="001F6C2B"/>
    <w:rsid w:val="001F7C2C"/>
    <w:rsid w:val="00200813"/>
    <w:rsid w:val="00202407"/>
    <w:rsid w:val="002032B0"/>
    <w:rsid w:val="00204678"/>
    <w:rsid w:val="002072E3"/>
    <w:rsid w:val="00210620"/>
    <w:rsid w:val="002112C3"/>
    <w:rsid w:val="00211303"/>
    <w:rsid w:val="00212536"/>
    <w:rsid w:val="00212ADC"/>
    <w:rsid w:val="0021662C"/>
    <w:rsid w:val="002174C4"/>
    <w:rsid w:val="00221312"/>
    <w:rsid w:val="00222CFE"/>
    <w:rsid w:val="00223B04"/>
    <w:rsid w:val="00226818"/>
    <w:rsid w:val="002279D6"/>
    <w:rsid w:val="00230118"/>
    <w:rsid w:val="00233E39"/>
    <w:rsid w:val="00234AB2"/>
    <w:rsid w:val="00235380"/>
    <w:rsid w:val="00236335"/>
    <w:rsid w:val="00236EBD"/>
    <w:rsid w:val="00236FFA"/>
    <w:rsid w:val="002374B4"/>
    <w:rsid w:val="00237586"/>
    <w:rsid w:val="0024663F"/>
    <w:rsid w:val="00250035"/>
    <w:rsid w:val="002518EC"/>
    <w:rsid w:val="0025290C"/>
    <w:rsid w:val="002536BA"/>
    <w:rsid w:val="00253D6B"/>
    <w:rsid w:val="00255881"/>
    <w:rsid w:val="00255D88"/>
    <w:rsid w:val="002572EA"/>
    <w:rsid w:val="00257AB5"/>
    <w:rsid w:val="002618C3"/>
    <w:rsid w:val="00261D91"/>
    <w:rsid w:val="002624CC"/>
    <w:rsid w:val="00266255"/>
    <w:rsid w:val="00266318"/>
    <w:rsid w:val="002667C2"/>
    <w:rsid w:val="00267363"/>
    <w:rsid w:val="00273356"/>
    <w:rsid w:val="00274E7E"/>
    <w:rsid w:val="002758CB"/>
    <w:rsid w:val="00280A13"/>
    <w:rsid w:val="002854A9"/>
    <w:rsid w:val="00285ECA"/>
    <w:rsid w:val="00286194"/>
    <w:rsid w:val="0028743D"/>
    <w:rsid w:val="00287D7B"/>
    <w:rsid w:val="0029047F"/>
    <w:rsid w:val="00292580"/>
    <w:rsid w:val="002928D5"/>
    <w:rsid w:val="00292E6B"/>
    <w:rsid w:val="00293A3A"/>
    <w:rsid w:val="002940B4"/>
    <w:rsid w:val="002945A2"/>
    <w:rsid w:val="00297C25"/>
    <w:rsid w:val="002A09E6"/>
    <w:rsid w:val="002A12C8"/>
    <w:rsid w:val="002A163F"/>
    <w:rsid w:val="002A37E0"/>
    <w:rsid w:val="002A45F0"/>
    <w:rsid w:val="002A46FB"/>
    <w:rsid w:val="002A55EA"/>
    <w:rsid w:val="002A5766"/>
    <w:rsid w:val="002A5F2B"/>
    <w:rsid w:val="002A63BE"/>
    <w:rsid w:val="002A730A"/>
    <w:rsid w:val="002A7CF2"/>
    <w:rsid w:val="002B2E59"/>
    <w:rsid w:val="002B3932"/>
    <w:rsid w:val="002B3C49"/>
    <w:rsid w:val="002B41AE"/>
    <w:rsid w:val="002B49F4"/>
    <w:rsid w:val="002B53C2"/>
    <w:rsid w:val="002B54F2"/>
    <w:rsid w:val="002B6305"/>
    <w:rsid w:val="002B77E4"/>
    <w:rsid w:val="002C0E6F"/>
    <w:rsid w:val="002C220B"/>
    <w:rsid w:val="002C229E"/>
    <w:rsid w:val="002C693F"/>
    <w:rsid w:val="002C7916"/>
    <w:rsid w:val="002D1059"/>
    <w:rsid w:val="002D2346"/>
    <w:rsid w:val="002D397A"/>
    <w:rsid w:val="002D56A2"/>
    <w:rsid w:val="002D61BB"/>
    <w:rsid w:val="002D7573"/>
    <w:rsid w:val="002E0E37"/>
    <w:rsid w:val="002E3BF9"/>
    <w:rsid w:val="002E52D1"/>
    <w:rsid w:val="002E7105"/>
    <w:rsid w:val="002E7217"/>
    <w:rsid w:val="002F0EFA"/>
    <w:rsid w:val="002F1025"/>
    <w:rsid w:val="002F18E0"/>
    <w:rsid w:val="002F19FD"/>
    <w:rsid w:val="002F247A"/>
    <w:rsid w:val="002F2E77"/>
    <w:rsid w:val="002F3083"/>
    <w:rsid w:val="00303EBC"/>
    <w:rsid w:val="0030404E"/>
    <w:rsid w:val="0030420E"/>
    <w:rsid w:val="0030439B"/>
    <w:rsid w:val="0030463C"/>
    <w:rsid w:val="0030483F"/>
    <w:rsid w:val="0030508C"/>
    <w:rsid w:val="00305853"/>
    <w:rsid w:val="00307A43"/>
    <w:rsid w:val="003107D2"/>
    <w:rsid w:val="00311089"/>
    <w:rsid w:val="00312017"/>
    <w:rsid w:val="003121B1"/>
    <w:rsid w:val="00313E5D"/>
    <w:rsid w:val="00315190"/>
    <w:rsid w:val="00315C2A"/>
    <w:rsid w:val="00316C12"/>
    <w:rsid w:val="00317020"/>
    <w:rsid w:val="00317167"/>
    <w:rsid w:val="00317B47"/>
    <w:rsid w:val="0032090C"/>
    <w:rsid w:val="00320FC9"/>
    <w:rsid w:val="00321723"/>
    <w:rsid w:val="0032172B"/>
    <w:rsid w:val="0032257C"/>
    <w:rsid w:val="00322B3F"/>
    <w:rsid w:val="00323D3D"/>
    <w:rsid w:val="00324FA4"/>
    <w:rsid w:val="0032500F"/>
    <w:rsid w:val="0032509B"/>
    <w:rsid w:val="00326089"/>
    <w:rsid w:val="0032609D"/>
    <w:rsid w:val="00326D89"/>
    <w:rsid w:val="00326E23"/>
    <w:rsid w:val="00326F90"/>
    <w:rsid w:val="00330985"/>
    <w:rsid w:val="00331B67"/>
    <w:rsid w:val="003326EB"/>
    <w:rsid w:val="00334127"/>
    <w:rsid w:val="00335A3B"/>
    <w:rsid w:val="00336AE9"/>
    <w:rsid w:val="00336F12"/>
    <w:rsid w:val="0033783F"/>
    <w:rsid w:val="00340495"/>
    <w:rsid w:val="00340AB6"/>
    <w:rsid w:val="00341347"/>
    <w:rsid w:val="00341377"/>
    <w:rsid w:val="003415CE"/>
    <w:rsid w:val="00341E44"/>
    <w:rsid w:val="00342F75"/>
    <w:rsid w:val="0034464B"/>
    <w:rsid w:val="00344675"/>
    <w:rsid w:val="00345AC8"/>
    <w:rsid w:val="00346B40"/>
    <w:rsid w:val="0034744E"/>
    <w:rsid w:val="00350352"/>
    <w:rsid w:val="0035047C"/>
    <w:rsid w:val="003516CE"/>
    <w:rsid w:val="003520C3"/>
    <w:rsid w:val="003524B1"/>
    <w:rsid w:val="00352726"/>
    <w:rsid w:val="00354E25"/>
    <w:rsid w:val="003556E0"/>
    <w:rsid w:val="00361830"/>
    <w:rsid w:val="00361938"/>
    <w:rsid w:val="003623AA"/>
    <w:rsid w:val="00362D02"/>
    <w:rsid w:val="0036497C"/>
    <w:rsid w:val="00364CE8"/>
    <w:rsid w:val="003657E7"/>
    <w:rsid w:val="0036648D"/>
    <w:rsid w:val="00366B9C"/>
    <w:rsid w:val="00370553"/>
    <w:rsid w:val="003726A6"/>
    <w:rsid w:val="00372EAF"/>
    <w:rsid w:val="0037375D"/>
    <w:rsid w:val="00373CD1"/>
    <w:rsid w:val="003747C9"/>
    <w:rsid w:val="00374D8C"/>
    <w:rsid w:val="00376C3B"/>
    <w:rsid w:val="00377262"/>
    <w:rsid w:val="003774A2"/>
    <w:rsid w:val="003778FF"/>
    <w:rsid w:val="00377916"/>
    <w:rsid w:val="003822AD"/>
    <w:rsid w:val="00382584"/>
    <w:rsid w:val="003839BB"/>
    <w:rsid w:val="003842AE"/>
    <w:rsid w:val="00384425"/>
    <w:rsid w:val="00385AD8"/>
    <w:rsid w:val="00387806"/>
    <w:rsid w:val="0039014D"/>
    <w:rsid w:val="0039030F"/>
    <w:rsid w:val="00390499"/>
    <w:rsid w:val="00391288"/>
    <w:rsid w:val="003923B0"/>
    <w:rsid w:val="00392E73"/>
    <w:rsid w:val="00392F06"/>
    <w:rsid w:val="00394BEB"/>
    <w:rsid w:val="00395EB0"/>
    <w:rsid w:val="00396D23"/>
    <w:rsid w:val="00397890"/>
    <w:rsid w:val="003A065B"/>
    <w:rsid w:val="003A2EC0"/>
    <w:rsid w:val="003A329E"/>
    <w:rsid w:val="003A39C7"/>
    <w:rsid w:val="003A3A9E"/>
    <w:rsid w:val="003A4399"/>
    <w:rsid w:val="003A4B83"/>
    <w:rsid w:val="003A50A6"/>
    <w:rsid w:val="003A609B"/>
    <w:rsid w:val="003A6EAD"/>
    <w:rsid w:val="003A7307"/>
    <w:rsid w:val="003A7D3B"/>
    <w:rsid w:val="003B047A"/>
    <w:rsid w:val="003B05BA"/>
    <w:rsid w:val="003B111A"/>
    <w:rsid w:val="003B26A8"/>
    <w:rsid w:val="003B2AB0"/>
    <w:rsid w:val="003B5ED2"/>
    <w:rsid w:val="003B65BF"/>
    <w:rsid w:val="003B7DEE"/>
    <w:rsid w:val="003B7E9A"/>
    <w:rsid w:val="003C0B00"/>
    <w:rsid w:val="003C1692"/>
    <w:rsid w:val="003C4107"/>
    <w:rsid w:val="003C4D69"/>
    <w:rsid w:val="003C58C3"/>
    <w:rsid w:val="003C75E4"/>
    <w:rsid w:val="003C781C"/>
    <w:rsid w:val="003D14A4"/>
    <w:rsid w:val="003D1A54"/>
    <w:rsid w:val="003D2CBC"/>
    <w:rsid w:val="003D58C2"/>
    <w:rsid w:val="003D79FC"/>
    <w:rsid w:val="003E155B"/>
    <w:rsid w:val="003E25D6"/>
    <w:rsid w:val="003E2890"/>
    <w:rsid w:val="003E2B36"/>
    <w:rsid w:val="003E6A7C"/>
    <w:rsid w:val="003E6ECF"/>
    <w:rsid w:val="003E7BF7"/>
    <w:rsid w:val="003F1BE0"/>
    <w:rsid w:val="003F1C69"/>
    <w:rsid w:val="003F235A"/>
    <w:rsid w:val="003F276A"/>
    <w:rsid w:val="003F2B2D"/>
    <w:rsid w:val="003F2D47"/>
    <w:rsid w:val="003F532F"/>
    <w:rsid w:val="003F6FBF"/>
    <w:rsid w:val="00400932"/>
    <w:rsid w:val="00404196"/>
    <w:rsid w:val="0040435A"/>
    <w:rsid w:val="00404DC5"/>
    <w:rsid w:val="00405F23"/>
    <w:rsid w:val="00406A71"/>
    <w:rsid w:val="0041129A"/>
    <w:rsid w:val="00411374"/>
    <w:rsid w:val="00412BC0"/>
    <w:rsid w:val="0041343B"/>
    <w:rsid w:val="00416899"/>
    <w:rsid w:val="00417E9C"/>
    <w:rsid w:val="00420CC8"/>
    <w:rsid w:val="004212D2"/>
    <w:rsid w:val="00423CDD"/>
    <w:rsid w:val="0042504D"/>
    <w:rsid w:val="004269DA"/>
    <w:rsid w:val="004270BB"/>
    <w:rsid w:val="004270D4"/>
    <w:rsid w:val="004300DA"/>
    <w:rsid w:val="0043167E"/>
    <w:rsid w:val="00431C07"/>
    <w:rsid w:val="00432B15"/>
    <w:rsid w:val="004333E3"/>
    <w:rsid w:val="00433BA9"/>
    <w:rsid w:val="00435B5D"/>
    <w:rsid w:val="004362C8"/>
    <w:rsid w:val="00436D15"/>
    <w:rsid w:val="00440200"/>
    <w:rsid w:val="00441A3F"/>
    <w:rsid w:val="0044204D"/>
    <w:rsid w:val="00442848"/>
    <w:rsid w:val="00442A37"/>
    <w:rsid w:val="004450E9"/>
    <w:rsid w:val="004454CF"/>
    <w:rsid w:val="00446716"/>
    <w:rsid w:val="00451903"/>
    <w:rsid w:val="00451C9B"/>
    <w:rsid w:val="0045394B"/>
    <w:rsid w:val="0045496E"/>
    <w:rsid w:val="004552ED"/>
    <w:rsid w:val="0045672D"/>
    <w:rsid w:val="004605C0"/>
    <w:rsid w:val="004616BB"/>
    <w:rsid w:val="004619BB"/>
    <w:rsid w:val="00461B0D"/>
    <w:rsid w:val="00461BCC"/>
    <w:rsid w:val="00464D0D"/>
    <w:rsid w:val="00464FA6"/>
    <w:rsid w:val="0046570E"/>
    <w:rsid w:val="00465A78"/>
    <w:rsid w:val="00465B9D"/>
    <w:rsid w:val="00466D23"/>
    <w:rsid w:val="00470378"/>
    <w:rsid w:val="00470657"/>
    <w:rsid w:val="004714B0"/>
    <w:rsid w:val="00471A5D"/>
    <w:rsid w:val="00471E15"/>
    <w:rsid w:val="00472F39"/>
    <w:rsid w:val="00473916"/>
    <w:rsid w:val="00474921"/>
    <w:rsid w:val="00475388"/>
    <w:rsid w:val="00477F49"/>
    <w:rsid w:val="00481A16"/>
    <w:rsid w:val="00481F7D"/>
    <w:rsid w:val="004829CA"/>
    <w:rsid w:val="00483748"/>
    <w:rsid w:val="004841FD"/>
    <w:rsid w:val="00484535"/>
    <w:rsid w:val="00484E51"/>
    <w:rsid w:val="00485957"/>
    <w:rsid w:val="00490A92"/>
    <w:rsid w:val="004925A4"/>
    <w:rsid w:val="00492B14"/>
    <w:rsid w:val="0049337C"/>
    <w:rsid w:val="004944DC"/>
    <w:rsid w:val="00494767"/>
    <w:rsid w:val="00494924"/>
    <w:rsid w:val="00496918"/>
    <w:rsid w:val="00496E77"/>
    <w:rsid w:val="004A1805"/>
    <w:rsid w:val="004A1828"/>
    <w:rsid w:val="004A2EF4"/>
    <w:rsid w:val="004A38DD"/>
    <w:rsid w:val="004A3E0D"/>
    <w:rsid w:val="004A4258"/>
    <w:rsid w:val="004A4388"/>
    <w:rsid w:val="004A4D76"/>
    <w:rsid w:val="004A647E"/>
    <w:rsid w:val="004A64F1"/>
    <w:rsid w:val="004A6E23"/>
    <w:rsid w:val="004A7744"/>
    <w:rsid w:val="004B0417"/>
    <w:rsid w:val="004B341E"/>
    <w:rsid w:val="004B3C1D"/>
    <w:rsid w:val="004B4BC5"/>
    <w:rsid w:val="004B511C"/>
    <w:rsid w:val="004B5392"/>
    <w:rsid w:val="004B5487"/>
    <w:rsid w:val="004B5B8D"/>
    <w:rsid w:val="004B7E21"/>
    <w:rsid w:val="004C00AA"/>
    <w:rsid w:val="004C1890"/>
    <w:rsid w:val="004C26CE"/>
    <w:rsid w:val="004C3F9D"/>
    <w:rsid w:val="004C72BC"/>
    <w:rsid w:val="004C7A0D"/>
    <w:rsid w:val="004D2C56"/>
    <w:rsid w:val="004D3372"/>
    <w:rsid w:val="004D5003"/>
    <w:rsid w:val="004D6B14"/>
    <w:rsid w:val="004D73F5"/>
    <w:rsid w:val="004D7C5C"/>
    <w:rsid w:val="004D7F33"/>
    <w:rsid w:val="004E0F27"/>
    <w:rsid w:val="004E1944"/>
    <w:rsid w:val="004E1B1F"/>
    <w:rsid w:val="004E3A34"/>
    <w:rsid w:val="004E567A"/>
    <w:rsid w:val="004F01C8"/>
    <w:rsid w:val="004F06F6"/>
    <w:rsid w:val="004F1E0D"/>
    <w:rsid w:val="004F328C"/>
    <w:rsid w:val="004F5373"/>
    <w:rsid w:val="004F5393"/>
    <w:rsid w:val="004F549E"/>
    <w:rsid w:val="004F5D40"/>
    <w:rsid w:val="004F5EB0"/>
    <w:rsid w:val="004F668E"/>
    <w:rsid w:val="004F694F"/>
    <w:rsid w:val="004F7437"/>
    <w:rsid w:val="004F7439"/>
    <w:rsid w:val="00500A80"/>
    <w:rsid w:val="005021EA"/>
    <w:rsid w:val="005049B4"/>
    <w:rsid w:val="00504DB4"/>
    <w:rsid w:val="00505F6F"/>
    <w:rsid w:val="0050640B"/>
    <w:rsid w:val="005079E0"/>
    <w:rsid w:val="005114F2"/>
    <w:rsid w:val="00511A29"/>
    <w:rsid w:val="005136FF"/>
    <w:rsid w:val="0051541A"/>
    <w:rsid w:val="00515FBE"/>
    <w:rsid w:val="005163AF"/>
    <w:rsid w:val="0051668F"/>
    <w:rsid w:val="00516FEB"/>
    <w:rsid w:val="00517659"/>
    <w:rsid w:val="00517784"/>
    <w:rsid w:val="00517FCF"/>
    <w:rsid w:val="00521685"/>
    <w:rsid w:val="00523C3E"/>
    <w:rsid w:val="00523E71"/>
    <w:rsid w:val="00524812"/>
    <w:rsid w:val="00524F91"/>
    <w:rsid w:val="00525726"/>
    <w:rsid w:val="0052602F"/>
    <w:rsid w:val="00526C8F"/>
    <w:rsid w:val="005274B0"/>
    <w:rsid w:val="00527ED8"/>
    <w:rsid w:val="00530002"/>
    <w:rsid w:val="00530F1F"/>
    <w:rsid w:val="0053163A"/>
    <w:rsid w:val="005326C7"/>
    <w:rsid w:val="005328D1"/>
    <w:rsid w:val="00532FC8"/>
    <w:rsid w:val="00534E8E"/>
    <w:rsid w:val="0053614F"/>
    <w:rsid w:val="005362D3"/>
    <w:rsid w:val="00537FC3"/>
    <w:rsid w:val="00537FEB"/>
    <w:rsid w:val="00540D5D"/>
    <w:rsid w:val="00541F14"/>
    <w:rsid w:val="00543D4D"/>
    <w:rsid w:val="00545C5C"/>
    <w:rsid w:val="00547143"/>
    <w:rsid w:val="005474C8"/>
    <w:rsid w:val="00547706"/>
    <w:rsid w:val="0055018F"/>
    <w:rsid w:val="00552B1B"/>
    <w:rsid w:val="00554FA9"/>
    <w:rsid w:val="00556180"/>
    <w:rsid w:val="00556F3E"/>
    <w:rsid w:val="00557A68"/>
    <w:rsid w:val="00557CD2"/>
    <w:rsid w:val="00560519"/>
    <w:rsid w:val="00560D08"/>
    <w:rsid w:val="00560FDD"/>
    <w:rsid w:val="0056131F"/>
    <w:rsid w:val="00561CB5"/>
    <w:rsid w:val="00563DD4"/>
    <w:rsid w:val="00564BC0"/>
    <w:rsid w:val="005650C1"/>
    <w:rsid w:val="005658DB"/>
    <w:rsid w:val="005659FC"/>
    <w:rsid w:val="005662EA"/>
    <w:rsid w:val="005710E3"/>
    <w:rsid w:val="005722B2"/>
    <w:rsid w:val="00572B49"/>
    <w:rsid w:val="0057398E"/>
    <w:rsid w:val="00574466"/>
    <w:rsid w:val="00575046"/>
    <w:rsid w:val="00576225"/>
    <w:rsid w:val="00576660"/>
    <w:rsid w:val="00576861"/>
    <w:rsid w:val="00577113"/>
    <w:rsid w:val="00581FB1"/>
    <w:rsid w:val="005836E8"/>
    <w:rsid w:val="00584245"/>
    <w:rsid w:val="0058460C"/>
    <w:rsid w:val="00586576"/>
    <w:rsid w:val="00586804"/>
    <w:rsid w:val="00586CE9"/>
    <w:rsid w:val="00592F35"/>
    <w:rsid w:val="005930F0"/>
    <w:rsid w:val="0059405C"/>
    <w:rsid w:val="0059410F"/>
    <w:rsid w:val="00594790"/>
    <w:rsid w:val="00595946"/>
    <w:rsid w:val="00595AB2"/>
    <w:rsid w:val="005960E0"/>
    <w:rsid w:val="005964F3"/>
    <w:rsid w:val="005965BC"/>
    <w:rsid w:val="00597B61"/>
    <w:rsid w:val="005A154E"/>
    <w:rsid w:val="005A16D8"/>
    <w:rsid w:val="005A37FF"/>
    <w:rsid w:val="005A4858"/>
    <w:rsid w:val="005A4DE6"/>
    <w:rsid w:val="005A5119"/>
    <w:rsid w:val="005A657F"/>
    <w:rsid w:val="005A792B"/>
    <w:rsid w:val="005B0602"/>
    <w:rsid w:val="005B0DA1"/>
    <w:rsid w:val="005B3FEC"/>
    <w:rsid w:val="005C0399"/>
    <w:rsid w:val="005C0C65"/>
    <w:rsid w:val="005C0D5D"/>
    <w:rsid w:val="005C1442"/>
    <w:rsid w:val="005C348E"/>
    <w:rsid w:val="005C37C5"/>
    <w:rsid w:val="005C44F0"/>
    <w:rsid w:val="005C461D"/>
    <w:rsid w:val="005C5205"/>
    <w:rsid w:val="005C6848"/>
    <w:rsid w:val="005C7883"/>
    <w:rsid w:val="005C7ED0"/>
    <w:rsid w:val="005D1A2C"/>
    <w:rsid w:val="005D3370"/>
    <w:rsid w:val="005D3A22"/>
    <w:rsid w:val="005D3FB6"/>
    <w:rsid w:val="005D7F8C"/>
    <w:rsid w:val="005E2ED9"/>
    <w:rsid w:val="005E3146"/>
    <w:rsid w:val="005E42DA"/>
    <w:rsid w:val="005E4474"/>
    <w:rsid w:val="005F1310"/>
    <w:rsid w:val="005F1CCD"/>
    <w:rsid w:val="005F1D50"/>
    <w:rsid w:val="005F2E59"/>
    <w:rsid w:val="00600890"/>
    <w:rsid w:val="00600B44"/>
    <w:rsid w:val="0060246A"/>
    <w:rsid w:val="00604F1A"/>
    <w:rsid w:val="00606CF3"/>
    <w:rsid w:val="00610A6D"/>
    <w:rsid w:val="00610EAD"/>
    <w:rsid w:val="00612628"/>
    <w:rsid w:val="00612E5F"/>
    <w:rsid w:val="00613896"/>
    <w:rsid w:val="0062030A"/>
    <w:rsid w:val="00620503"/>
    <w:rsid w:val="00621933"/>
    <w:rsid w:val="00623901"/>
    <w:rsid w:val="00626358"/>
    <w:rsid w:val="006263D1"/>
    <w:rsid w:val="0062688D"/>
    <w:rsid w:val="00626DD8"/>
    <w:rsid w:val="0062771D"/>
    <w:rsid w:val="00633203"/>
    <w:rsid w:val="00633691"/>
    <w:rsid w:val="006352D8"/>
    <w:rsid w:val="00635704"/>
    <w:rsid w:val="00635BF0"/>
    <w:rsid w:val="00637064"/>
    <w:rsid w:val="00642A1D"/>
    <w:rsid w:val="00642DE9"/>
    <w:rsid w:val="0064374E"/>
    <w:rsid w:val="00643FA2"/>
    <w:rsid w:val="00645ACC"/>
    <w:rsid w:val="0064705A"/>
    <w:rsid w:val="006518F6"/>
    <w:rsid w:val="00653FF5"/>
    <w:rsid w:val="00654B8B"/>
    <w:rsid w:val="00654D05"/>
    <w:rsid w:val="00655134"/>
    <w:rsid w:val="00656151"/>
    <w:rsid w:val="00657B3F"/>
    <w:rsid w:val="006620B3"/>
    <w:rsid w:val="00664FCC"/>
    <w:rsid w:val="00665499"/>
    <w:rsid w:val="00665E09"/>
    <w:rsid w:val="0066793B"/>
    <w:rsid w:val="00667AC4"/>
    <w:rsid w:val="006706AC"/>
    <w:rsid w:val="006706EB"/>
    <w:rsid w:val="00671512"/>
    <w:rsid w:val="006728BB"/>
    <w:rsid w:val="00673926"/>
    <w:rsid w:val="0067579D"/>
    <w:rsid w:val="0067623E"/>
    <w:rsid w:val="00676FFC"/>
    <w:rsid w:val="0068086C"/>
    <w:rsid w:val="00682237"/>
    <w:rsid w:val="00682567"/>
    <w:rsid w:val="00683D43"/>
    <w:rsid w:val="006843A4"/>
    <w:rsid w:val="006848B9"/>
    <w:rsid w:val="00685508"/>
    <w:rsid w:val="006860F4"/>
    <w:rsid w:val="006862C4"/>
    <w:rsid w:val="006863BD"/>
    <w:rsid w:val="00686B57"/>
    <w:rsid w:val="00693282"/>
    <w:rsid w:val="006937B1"/>
    <w:rsid w:val="006944AC"/>
    <w:rsid w:val="00694DDC"/>
    <w:rsid w:val="0069593F"/>
    <w:rsid w:val="00696FEC"/>
    <w:rsid w:val="006A2111"/>
    <w:rsid w:val="006A57BA"/>
    <w:rsid w:val="006A5998"/>
    <w:rsid w:val="006B0BA5"/>
    <w:rsid w:val="006B19FE"/>
    <w:rsid w:val="006B251A"/>
    <w:rsid w:val="006B41FF"/>
    <w:rsid w:val="006B45A0"/>
    <w:rsid w:val="006B5A18"/>
    <w:rsid w:val="006B5D32"/>
    <w:rsid w:val="006B6658"/>
    <w:rsid w:val="006B6850"/>
    <w:rsid w:val="006B69E4"/>
    <w:rsid w:val="006C1C41"/>
    <w:rsid w:val="006C2766"/>
    <w:rsid w:val="006C5686"/>
    <w:rsid w:val="006C6EED"/>
    <w:rsid w:val="006C73DD"/>
    <w:rsid w:val="006D10F5"/>
    <w:rsid w:val="006D2C06"/>
    <w:rsid w:val="006D4C00"/>
    <w:rsid w:val="006D5E56"/>
    <w:rsid w:val="006D67C7"/>
    <w:rsid w:val="006D6AC7"/>
    <w:rsid w:val="006D6E06"/>
    <w:rsid w:val="006D789E"/>
    <w:rsid w:val="006E0306"/>
    <w:rsid w:val="006E1D51"/>
    <w:rsid w:val="006E3C4C"/>
    <w:rsid w:val="006E453C"/>
    <w:rsid w:val="006E4548"/>
    <w:rsid w:val="006E55C1"/>
    <w:rsid w:val="006E782A"/>
    <w:rsid w:val="006E79E4"/>
    <w:rsid w:val="006E79F3"/>
    <w:rsid w:val="006F09CB"/>
    <w:rsid w:val="006F19D4"/>
    <w:rsid w:val="006F24B3"/>
    <w:rsid w:val="006F2E9C"/>
    <w:rsid w:val="006F74B7"/>
    <w:rsid w:val="006F7F03"/>
    <w:rsid w:val="007009B6"/>
    <w:rsid w:val="007011DB"/>
    <w:rsid w:val="00701620"/>
    <w:rsid w:val="007024FE"/>
    <w:rsid w:val="00703113"/>
    <w:rsid w:val="007055AF"/>
    <w:rsid w:val="007065DE"/>
    <w:rsid w:val="00706E10"/>
    <w:rsid w:val="00707549"/>
    <w:rsid w:val="00707E50"/>
    <w:rsid w:val="00710365"/>
    <w:rsid w:val="00711003"/>
    <w:rsid w:val="00711EB4"/>
    <w:rsid w:val="00712CA7"/>
    <w:rsid w:val="00712CE4"/>
    <w:rsid w:val="0071378E"/>
    <w:rsid w:val="00713971"/>
    <w:rsid w:val="00713B0F"/>
    <w:rsid w:val="00714CC2"/>
    <w:rsid w:val="00716030"/>
    <w:rsid w:val="007163FF"/>
    <w:rsid w:val="007202FA"/>
    <w:rsid w:val="00720912"/>
    <w:rsid w:val="007213D6"/>
    <w:rsid w:val="0072183C"/>
    <w:rsid w:val="00722C6D"/>
    <w:rsid w:val="00723479"/>
    <w:rsid w:val="00723617"/>
    <w:rsid w:val="00723906"/>
    <w:rsid w:val="00724BAF"/>
    <w:rsid w:val="00725A89"/>
    <w:rsid w:val="00725D1B"/>
    <w:rsid w:val="00725E38"/>
    <w:rsid w:val="007264E4"/>
    <w:rsid w:val="0073316F"/>
    <w:rsid w:val="0073351A"/>
    <w:rsid w:val="00733BD1"/>
    <w:rsid w:val="00733E9D"/>
    <w:rsid w:val="00734DC7"/>
    <w:rsid w:val="00735C94"/>
    <w:rsid w:val="00736828"/>
    <w:rsid w:val="007374F3"/>
    <w:rsid w:val="00737AF4"/>
    <w:rsid w:val="00737FB1"/>
    <w:rsid w:val="007400D3"/>
    <w:rsid w:val="007400DA"/>
    <w:rsid w:val="007402D7"/>
    <w:rsid w:val="007405D2"/>
    <w:rsid w:val="0074077D"/>
    <w:rsid w:val="00740FAE"/>
    <w:rsid w:val="00740FF4"/>
    <w:rsid w:val="00741617"/>
    <w:rsid w:val="007429C4"/>
    <w:rsid w:val="007431E5"/>
    <w:rsid w:val="00743910"/>
    <w:rsid w:val="007454CF"/>
    <w:rsid w:val="00747B89"/>
    <w:rsid w:val="00750447"/>
    <w:rsid w:val="00751607"/>
    <w:rsid w:val="00752032"/>
    <w:rsid w:val="0075229A"/>
    <w:rsid w:val="00754B45"/>
    <w:rsid w:val="00755859"/>
    <w:rsid w:val="00755A20"/>
    <w:rsid w:val="00755C05"/>
    <w:rsid w:val="00756D26"/>
    <w:rsid w:val="00757567"/>
    <w:rsid w:val="00760E2E"/>
    <w:rsid w:val="00761C38"/>
    <w:rsid w:val="0076250C"/>
    <w:rsid w:val="00764CA0"/>
    <w:rsid w:val="00765CC0"/>
    <w:rsid w:val="00767804"/>
    <w:rsid w:val="0077025B"/>
    <w:rsid w:val="00770876"/>
    <w:rsid w:val="00771752"/>
    <w:rsid w:val="00771CE3"/>
    <w:rsid w:val="00772AC6"/>
    <w:rsid w:val="00772FBD"/>
    <w:rsid w:val="007734C8"/>
    <w:rsid w:val="00774760"/>
    <w:rsid w:val="007768B3"/>
    <w:rsid w:val="00780D1B"/>
    <w:rsid w:val="00780E05"/>
    <w:rsid w:val="0078105C"/>
    <w:rsid w:val="007827BE"/>
    <w:rsid w:val="00782D5D"/>
    <w:rsid w:val="00783FA2"/>
    <w:rsid w:val="00784B97"/>
    <w:rsid w:val="007858B6"/>
    <w:rsid w:val="00785C8A"/>
    <w:rsid w:val="00785F11"/>
    <w:rsid w:val="0078715F"/>
    <w:rsid w:val="00790186"/>
    <w:rsid w:val="00790410"/>
    <w:rsid w:val="00791407"/>
    <w:rsid w:val="00791E1F"/>
    <w:rsid w:val="00792E42"/>
    <w:rsid w:val="007950CD"/>
    <w:rsid w:val="00795C65"/>
    <w:rsid w:val="00795E25"/>
    <w:rsid w:val="00796642"/>
    <w:rsid w:val="00796F2D"/>
    <w:rsid w:val="007A27E9"/>
    <w:rsid w:val="007A2CCC"/>
    <w:rsid w:val="007A2F77"/>
    <w:rsid w:val="007A334F"/>
    <w:rsid w:val="007A384F"/>
    <w:rsid w:val="007A4BEA"/>
    <w:rsid w:val="007A4FC8"/>
    <w:rsid w:val="007A6598"/>
    <w:rsid w:val="007B2D78"/>
    <w:rsid w:val="007B38A2"/>
    <w:rsid w:val="007B3988"/>
    <w:rsid w:val="007B43EE"/>
    <w:rsid w:val="007B7E9D"/>
    <w:rsid w:val="007C00E4"/>
    <w:rsid w:val="007C0915"/>
    <w:rsid w:val="007C0925"/>
    <w:rsid w:val="007C152E"/>
    <w:rsid w:val="007C2018"/>
    <w:rsid w:val="007C28B6"/>
    <w:rsid w:val="007C3219"/>
    <w:rsid w:val="007C50D3"/>
    <w:rsid w:val="007C5D21"/>
    <w:rsid w:val="007D0E62"/>
    <w:rsid w:val="007D1CAF"/>
    <w:rsid w:val="007D2785"/>
    <w:rsid w:val="007D3074"/>
    <w:rsid w:val="007D31CB"/>
    <w:rsid w:val="007D41CF"/>
    <w:rsid w:val="007D5557"/>
    <w:rsid w:val="007D7A52"/>
    <w:rsid w:val="007E1281"/>
    <w:rsid w:val="007E36D1"/>
    <w:rsid w:val="007E3EB7"/>
    <w:rsid w:val="007E63EE"/>
    <w:rsid w:val="007E7A4E"/>
    <w:rsid w:val="007F0305"/>
    <w:rsid w:val="007F198F"/>
    <w:rsid w:val="007F46CA"/>
    <w:rsid w:val="0080136F"/>
    <w:rsid w:val="008017E0"/>
    <w:rsid w:val="00803A93"/>
    <w:rsid w:val="00803DB9"/>
    <w:rsid w:val="008052C4"/>
    <w:rsid w:val="00807655"/>
    <w:rsid w:val="0081204B"/>
    <w:rsid w:val="00812157"/>
    <w:rsid w:val="0081558A"/>
    <w:rsid w:val="00815A17"/>
    <w:rsid w:val="00816794"/>
    <w:rsid w:val="00816832"/>
    <w:rsid w:val="00816FE1"/>
    <w:rsid w:val="00817D5F"/>
    <w:rsid w:val="008207D4"/>
    <w:rsid w:val="0082388E"/>
    <w:rsid w:val="00824757"/>
    <w:rsid w:val="0082611E"/>
    <w:rsid w:val="00827FA1"/>
    <w:rsid w:val="0083091E"/>
    <w:rsid w:val="0083128F"/>
    <w:rsid w:val="00831431"/>
    <w:rsid w:val="00831CAC"/>
    <w:rsid w:val="00831FC4"/>
    <w:rsid w:val="00833E9F"/>
    <w:rsid w:val="0083406B"/>
    <w:rsid w:val="00834237"/>
    <w:rsid w:val="00834BB2"/>
    <w:rsid w:val="008350F6"/>
    <w:rsid w:val="00835146"/>
    <w:rsid w:val="0083522D"/>
    <w:rsid w:val="00836162"/>
    <w:rsid w:val="00836597"/>
    <w:rsid w:val="008370B0"/>
    <w:rsid w:val="00837804"/>
    <w:rsid w:val="00845F2E"/>
    <w:rsid w:val="008476DB"/>
    <w:rsid w:val="0085065F"/>
    <w:rsid w:val="00850D1C"/>
    <w:rsid w:val="00851318"/>
    <w:rsid w:val="0085181A"/>
    <w:rsid w:val="00851D5B"/>
    <w:rsid w:val="008523DD"/>
    <w:rsid w:val="00852BF3"/>
    <w:rsid w:val="0085376E"/>
    <w:rsid w:val="00854AE8"/>
    <w:rsid w:val="008568DC"/>
    <w:rsid w:val="008579A6"/>
    <w:rsid w:val="00860038"/>
    <w:rsid w:val="008712F0"/>
    <w:rsid w:val="00871347"/>
    <w:rsid w:val="0087369E"/>
    <w:rsid w:val="0087441B"/>
    <w:rsid w:val="008766EF"/>
    <w:rsid w:val="00876FE6"/>
    <w:rsid w:val="00877CA2"/>
    <w:rsid w:val="00877CC3"/>
    <w:rsid w:val="0088240D"/>
    <w:rsid w:val="00882C71"/>
    <w:rsid w:val="00884419"/>
    <w:rsid w:val="008900D8"/>
    <w:rsid w:val="0089085C"/>
    <w:rsid w:val="00890FE3"/>
    <w:rsid w:val="00891259"/>
    <w:rsid w:val="0089204E"/>
    <w:rsid w:val="00894A8C"/>
    <w:rsid w:val="00894D63"/>
    <w:rsid w:val="00896225"/>
    <w:rsid w:val="00896429"/>
    <w:rsid w:val="00896847"/>
    <w:rsid w:val="00897521"/>
    <w:rsid w:val="008A03CD"/>
    <w:rsid w:val="008A296B"/>
    <w:rsid w:val="008A4139"/>
    <w:rsid w:val="008A6124"/>
    <w:rsid w:val="008A7A54"/>
    <w:rsid w:val="008B2196"/>
    <w:rsid w:val="008B23A7"/>
    <w:rsid w:val="008B2C27"/>
    <w:rsid w:val="008B6395"/>
    <w:rsid w:val="008B7501"/>
    <w:rsid w:val="008C03EE"/>
    <w:rsid w:val="008C3D4F"/>
    <w:rsid w:val="008C411B"/>
    <w:rsid w:val="008C5DAB"/>
    <w:rsid w:val="008C63CB"/>
    <w:rsid w:val="008C6E22"/>
    <w:rsid w:val="008C70DB"/>
    <w:rsid w:val="008C765F"/>
    <w:rsid w:val="008D087D"/>
    <w:rsid w:val="008D1156"/>
    <w:rsid w:val="008D19CE"/>
    <w:rsid w:val="008D1BDB"/>
    <w:rsid w:val="008D5071"/>
    <w:rsid w:val="008D71EC"/>
    <w:rsid w:val="008E587A"/>
    <w:rsid w:val="008E5969"/>
    <w:rsid w:val="008E7A1D"/>
    <w:rsid w:val="008F17F8"/>
    <w:rsid w:val="008F281B"/>
    <w:rsid w:val="008F48B6"/>
    <w:rsid w:val="008F5753"/>
    <w:rsid w:val="008F589A"/>
    <w:rsid w:val="008F5DEE"/>
    <w:rsid w:val="008F5F3D"/>
    <w:rsid w:val="008F747D"/>
    <w:rsid w:val="0090494A"/>
    <w:rsid w:val="00904994"/>
    <w:rsid w:val="009067AB"/>
    <w:rsid w:val="00906AA3"/>
    <w:rsid w:val="00906F28"/>
    <w:rsid w:val="0091013E"/>
    <w:rsid w:val="009106D3"/>
    <w:rsid w:val="00911492"/>
    <w:rsid w:val="00912040"/>
    <w:rsid w:val="00912069"/>
    <w:rsid w:val="0091271E"/>
    <w:rsid w:val="009153E5"/>
    <w:rsid w:val="0091551D"/>
    <w:rsid w:val="009160E7"/>
    <w:rsid w:val="009209A0"/>
    <w:rsid w:val="00920BE9"/>
    <w:rsid w:val="009225FF"/>
    <w:rsid w:val="00922685"/>
    <w:rsid w:val="00924110"/>
    <w:rsid w:val="0092433C"/>
    <w:rsid w:val="00924E10"/>
    <w:rsid w:val="00927379"/>
    <w:rsid w:val="00930E81"/>
    <w:rsid w:val="009349FA"/>
    <w:rsid w:val="00934AF8"/>
    <w:rsid w:val="00936E74"/>
    <w:rsid w:val="009373ED"/>
    <w:rsid w:val="00937757"/>
    <w:rsid w:val="00940850"/>
    <w:rsid w:val="0094104C"/>
    <w:rsid w:val="0094197A"/>
    <w:rsid w:val="0094672A"/>
    <w:rsid w:val="00946F42"/>
    <w:rsid w:val="009501B2"/>
    <w:rsid w:val="0095308F"/>
    <w:rsid w:val="00953C22"/>
    <w:rsid w:val="00954F9B"/>
    <w:rsid w:val="00955E77"/>
    <w:rsid w:val="00956C54"/>
    <w:rsid w:val="00956DC9"/>
    <w:rsid w:val="00957085"/>
    <w:rsid w:val="009577D4"/>
    <w:rsid w:val="00957AEC"/>
    <w:rsid w:val="00960243"/>
    <w:rsid w:val="009602F6"/>
    <w:rsid w:val="009617C9"/>
    <w:rsid w:val="009620EA"/>
    <w:rsid w:val="009637B3"/>
    <w:rsid w:val="00963F50"/>
    <w:rsid w:val="009641A9"/>
    <w:rsid w:val="009658A0"/>
    <w:rsid w:val="009665C9"/>
    <w:rsid w:val="009673C3"/>
    <w:rsid w:val="00970C0F"/>
    <w:rsid w:val="00971D22"/>
    <w:rsid w:val="00972D53"/>
    <w:rsid w:val="009739A9"/>
    <w:rsid w:val="009746A9"/>
    <w:rsid w:val="00974B90"/>
    <w:rsid w:val="00975860"/>
    <w:rsid w:val="00975989"/>
    <w:rsid w:val="00976221"/>
    <w:rsid w:val="0098026F"/>
    <w:rsid w:val="00982487"/>
    <w:rsid w:val="009832C4"/>
    <w:rsid w:val="00983863"/>
    <w:rsid w:val="009843D5"/>
    <w:rsid w:val="009863C4"/>
    <w:rsid w:val="00986FDE"/>
    <w:rsid w:val="00987AEA"/>
    <w:rsid w:val="009903A8"/>
    <w:rsid w:val="00990621"/>
    <w:rsid w:val="00990F55"/>
    <w:rsid w:val="009912C2"/>
    <w:rsid w:val="00992309"/>
    <w:rsid w:val="009926C2"/>
    <w:rsid w:val="00993F4F"/>
    <w:rsid w:val="009945C6"/>
    <w:rsid w:val="009A029D"/>
    <w:rsid w:val="009A0B4E"/>
    <w:rsid w:val="009A0F09"/>
    <w:rsid w:val="009A0FA9"/>
    <w:rsid w:val="009A21A7"/>
    <w:rsid w:val="009A3861"/>
    <w:rsid w:val="009A40C5"/>
    <w:rsid w:val="009A4890"/>
    <w:rsid w:val="009A577F"/>
    <w:rsid w:val="009A5DA9"/>
    <w:rsid w:val="009A6888"/>
    <w:rsid w:val="009A6D3C"/>
    <w:rsid w:val="009A754A"/>
    <w:rsid w:val="009A75E7"/>
    <w:rsid w:val="009B02E3"/>
    <w:rsid w:val="009B1D1F"/>
    <w:rsid w:val="009B2EFD"/>
    <w:rsid w:val="009B3088"/>
    <w:rsid w:val="009B4753"/>
    <w:rsid w:val="009B4F0E"/>
    <w:rsid w:val="009B5E96"/>
    <w:rsid w:val="009B697C"/>
    <w:rsid w:val="009B75FE"/>
    <w:rsid w:val="009C02B2"/>
    <w:rsid w:val="009C17DB"/>
    <w:rsid w:val="009C29FF"/>
    <w:rsid w:val="009C4C56"/>
    <w:rsid w:val="009C68E1"/>
    <w:rsid w:val="009C6937"/>
    <w:rsid w:val="009C6D69"/>
    <w:rsid w:val="009C788A"/>
    <w:rsid w:val="009C7966"/>
    <w:rsid w:val="009C79A3"/>
    <w:rsid w:val="009C7E69"/>
    <w:rsid w:val="009D3970"/>
    <w:rsid w:val="009D3C6A"/>
    <w:rsid w:val="009D3D80"/>
    <w:rsid w:val="009D6F7B"/>
    <w:rsid w:val="009E00F0"/>
    <w:rsid w:val="009E166E"/>
    <w:rsid w:val="009E3291"/>
    <w:rsid w:val="009E37A1"/>
    <w:rsid w:val="009E4CA8"/>
    <w:rsid w:val="009E5A38"/>
    <w:rsid w:val="009E60BA"/>
    <w:rsid w:val="009E62AC"/>
    <w:rsid w:val="009E637D"/>
    <w:rsid w:val="009E68CA"/>
    <w:rsid w:val="009E7EEE"/>
    <w:rsid w:val="009F0352"/>
    <w:rsid w:val="009F0E7C"/>
    <w:rsid w:val="009F5987"/>
    <w:rsid w:val="009F6446"/>
    <w:rsid w:val="009F6F10"/>
    <w:rsid w:val="00A00A71"/>
    <w:rsid w:val="00A0182E"/>
    <w:rsid w:val="00A029E4"/>
    <w:rsid w:val="00A030DB"/>
    <w:rsid w:val="00A032E6"/>
    <w:rsid w:val="00A042C3"/>
    <w:rsid w:val="00A066D0"/>
    <w:rsid w:val="00A10E51"/>
    <w:rsid w:val="00A116E2"/>
    <w:rsid w:val="00A123CE"/>
    <w:rsid w:val="00A134C2"/>
    <w:rsid w:val="00A13A59"/>
    <w:rsid w:val="00A1421A"/>
    <w:rsid w:val="00A14FD3"/>
    <w:rsid w:val="00A15011"/>
    <w:rsid w:val="00A15016"/>
    <w:rsid w:val="00A15961"/>
    <w:rsid w:val="00A16A15"/>
    <w:rsid w:val="00A16D57"/>
    <w:rsid w:val="00A17DBB"/>
    <w:rsid w:val="00A22B3C"/>
    <w:rsid w:val="00A22ED1"/>
    <w:rsid w:val="00A235D9"/>
    <w:rsid w:val="00A246BF"/>
    <w:rsid w:val="00A3036C"/>
    <w:rsid w:val="00A311D5"/>
    <w:rsid w:val="00A32024"/>
    <w:rsid w:val="00A32033"/>
    <w:rsid w:val="00A32CCC"/>
    <w:rsid w:val="00A3322C"/>
    <w:rsid w:val="00A33F98"/>
    <w:rsid w:val="00A352D9"/>
    <w:rsid w:val="00A4012A"/>
    <w:rsid w:val="00A40ACA"/>
    <w:rsid w:val="00A4143B"/>
    <w:rsid w:val="00A41F11"/>
    <w:rsid w:val="00A41F69"/>
    <w:rsid w:val="00A42B92"/>
    <w:rsid w:val="00A42BC5"/>
    <w:rsid w:val="00A436EB"/>
    <w:rsid w:val="00A4579D"/>
    <w:rsid w:val="00A45EC0"/>
    <w:rsid w:val="00A47DC6"/>
    <w:rsid w:val="00A504AD"/>
    <w:rsid w:val="00A504F2"/>
    <w:rsid w:val="00A5155E"/>
    <w:rsid w:val="00A52E73"/>
    <w:rsid w:val="00A53790"/>
    <w:rsid w:val="00A54B43"/>
    <w:rsid w:val="00A5556D"/>
    <w:rsid w:val="00A5569A"/>
    <w:rsid w:val="00A56801"/>
    <w:rsid w:val="00A56A40"/>
    <w:rsid w:val="00A56FC5"/>
    <w:rsid w:val="00A603BB"/>
    <w:rsid w:val="00A620BD"/>
    <w:rsid w:val="00A622B1"/>
    <w:rsid w:val="00A62387"/>
    <w:rsid w:val="00A626DB"/>
    <w:rsid w:val="00A65645"/>
    <w:rsid w:val="00A6594A"/>
    <w:rsid w:val="00A70E33"/>
    <w:rsid w:val="00A71D75"/>
    <w:rsid w:val="00A72AD4"/>
    <w:rsid w:val="00A755C2"/>
    <w:rsid w:val="00A75F6E"/>
    <w:rsid w:val="00A81132"/>
    <w:rsid w:val="00A81318"/>
    <w:rsid w:val="00A82ED3"/>
    <w:rsid w:val="00A82F2B"/>
    <w:rsid w:val="00A85A4B"/>
    <w:rsid w:val="00A87DE7"/>
    <w:rsid w:val="00A9042B"/>
    <w:rsid w:val="00A918DF"/>
    <w:rsid w:val="00A93D61"/>
    <w:rsid w:val="00A973AA"/>
    <w:rsid w:val="00A9752E"/>
    <w:rsid w:val="00AA5FA0"/>
    <w:rsid w:val="00AA6D29"/>
    <w:rsid w:val="00AB02BF"/>
    <w:rsid w:val="00AB3112"/>
    <w:rsid w:val="00AB3337"/>
    <w:rsid w:val="00AB347F"/>
    <w:rsid w:val="00AB3B62"/>
    <w:rsid w:val="00AB4CE7"/>
    <w:rsid w:val="00AB510D"/>
    <w:rsid w:val="00AB519B"/>
    <w:rsid w:val="00AB625E"/>
    <w:rsid w:val="00AB66AB"/>
    <w:rsid w:val="00AC1CAF"/>
    <w:rsid w:val="00AC3C8A"/>
    <w:rsid w:val="00AC42D8"/>
    <w:rsid w:val="00AC4C23"/>
    <w:rsid w:val="00AC50EB"/>
    <w:rsid w:val="00AC5A3F"/>
    <w:rsid w:val="00AC5E10"/>
    <w:rsid w:val="00AC66B9"/>
    <w:rsid w:val="00AD1F53"/>
    <w:rsid w:val="00AD57B2"/>
    <w:rsid w:val="00AD58B2"/>
    <w:rsid w:val="00AD675C"/>
    <w:rsid w:val="00AD7607"/>
    <w:rsid w:val="00AD790C"/>
    <w:rsid w:val="00AE0B31"/>
    <w:rsid w:val="00AE17DB"/>
    <w:rsid w:val="00AE19FD"/>
    <w:rsid w:val="00AE20DE"/>
    <w:rsid w:val="00AE2DD4"/>
    <w:rsid w:val="00AE357F"/>
    <w:rsid w:val="00AE3926"/>
    <w:rsid w:val="00AE42BC"/>
    <w:rsid w:val="00AE50E9"/>
    <w:rsid w:val="00AE551D"/>
    <w:rsid w:val="00AE58CB"/>
    <w:rsid w:val="00AE737F"/>
    <w:rsid w:val="00AE7831"/>
    <w:rsid w:val="00AF0608"/>
    <w:rsid w:val="00AF08A7"/>
    <w:rsid w:val="00AF0B7B"/>
    <w:rsid w:val="00AF23AF"/>
    <w:rsid w:val="00AF35F5"/>
    <w:rsid w:val="00AF467F"/>
    <w:rsid w:val="00AF51B9"/>
    <w:rsid w:val="00AF52EB"/>
    <w:rsid w:val="00B0037A"/>
    <w:rsid w:val="00B0221B"/>
    <w:rsid w:val="00B0260D"/>
    <w:rsid w:val="00B03384"/>
    <w:rsid w:val="00B0357D"/>
    <w:rsid w:val="00B03D63"/>
    <w:rsid w:val="00B04BA0"/>
    <w:rsid w:val="00B06866"/>
    <w:rsid w:val="00B06C6C"/>
    <w:rsid w:val="00B105B9"/>
    <w:rsid w:val="00B109CF"/>
    <w:rsid w:val="00B11218"/>
    <w:rsid w:val="00B1195F"/>
    <w:rsid w:val="00B12D63"/>
    <w:rsid w:val="00B131B6"/>
    <w:rsid w:val="00B13CB7"/>
    <w:rsid w:val="00B14E52"/>
    <w:rsid w:val="00B2181C"/>
    <w:rsid w:val="00B22ADF"/>
    <w:rsid w:val="00B2319A"/>
    <w:rsid w:val="00B233F1"/>
    <w:rsid w:val="00B23696"/>
    <w:rsid w:val="00B23E39"/>
    <w:rsid w:val="00B24A4E"/>
    <w:rsid w:val="00B24DC5"/>
    <w:rsid w:val="00B24F61"/>
    <w:rsid w:val="00B26F1A"/>
    <w:rsid w:val="00B342AB"/>
    <w:rsid w:val="00B3541F"/>
    <w:rsid w:val="00B35B71"/>
    <w:rsid w:val="00B35BDF"/>
    <w:rsid w:val="00B364CB"/>
    <w:rsid w:val="00B36EA5"/>
    <w:rsid w:val="00B37422"/>
    <w:rsid w:val="00B37FBF"/>
    <w:rsid w:val="00B40AA2"/>
    <w:rsid w:val="00B439F7"/>
    <w:rsid w:val="00B43D1F"/>
    <w:rsid w:val="00B446D0"/>
    <w:rsid w:val="00B447ED"/>
    <w:rsid w:val="00B453B4"/>
    <w:rsid w:val="00B45BF6"/>
    <w:rsid w:val="00B4603E"/>
    <w:rsid w:val="00B47091"/>
    <w:rsid w:val="00B5157F"/>
    <w:rsid w:val="00B51B76"/>
    <w:rsid w:val="00B51D4F"/>
    <w:rsid w:val="00B52871"/>
    <w:rsid w:val="00B52BDC"/>
    <w:rsid w:val="00B53F7D"/>
    <w:rsid w:val="00B5407E"/>
    <w:rsid w:val="00B5478A"/>
    <w:rsid w:val="00B5483D"/>
    <w:rsid w:val="00B54BEB"/>
    <w:rsid w:val="00B5506A"/>
    <w:rsid w:val="00B56035"/>
    <w:rsid w:val="00B56473"/>
    <w:rsid w:val="00B56751"/>
    <w:rsid w:val="00B56ADE"/>
    <w:rsid w:val="00B60326"/>
    <w:rsid w:val="00B606A5"/>
    <w:rsid w:val="00B609DB"/>
    <w:rsid w:val="00B617CE"/>
    <w:rsid w:val="00B631DE"/>
    <w:rsid w:val="00B650B3"/>
    <w:rsid w:val="00B6694A"/>
    <w:rsid w:val="00B6729D"/>
    <w:rsid w:val="00B67A65"/>
    <w:rsid w:val="00B67CB6"/>
    <w:rsid w:val="00B701E2"/>
    <w:rsid w:val="00B71207"/>
    <w:rsid w:val="00B7259F"/>
    <w:rsid w:val="00B74BF5"/>
    <w:rsid w:val="00B75BF5"/>
    <w:rsid w:val="00B76407"/>
    <w:rsid w:val="00B80569"/>
    <w:rsid w:val="00B82B0F"/>
    <w:rsid w:val="00B82FD8"/>
    <w:rsid w:val="00B833B3"/>
    <w:rsid w:val="00B83584"/>
    <w:rsid w:val="00B84E21"/>
    <w:rsid w:val="00B85E55"/>
    <w:rsid w:val="00B86FBA"/>
    <w:rsid w:val="00B872D9"/>
    <w:rsid w:val="00B87749"/>
    <w:rsid w:val="00B87D9C"/>
    <w:rsid w:val="00B91A99"/>
    <w:rsid w:val="00B94264"/>
    <w:rsid w:val="00B94483"/>
    <w:rsid w:val="00B95462"/>
    <w:rsid w:val="00B9673A"/>
    <w:rsid w:val="00BA23B4"/>
    <w:rsid w:val="00BA304F"/>
    <w:rsid w:val="00BA37C3"/>
    <w:rsid w:val="00BA49F4"/>
    <w:rsid w:val="00BA4BE8"/>
    <w:rsid w:val="00BA4BFF"/>
    <w:rsid w:val="00BA4C69"/>
    <w:rsid w:val="00BA53D2"/>
    <w:rsid w:val="00BA6490"/>
    <w:rsid w:val="00BA6B1A"/>
    <w:rsid w:val="00BA7F1F"/>
    <w:rsid w:val="00BB14AF"/>
    <w:rsid w:val="00BB242C"/>
    <w:rsid w:val="00BB3955"/>
    <w:rsid w:val="00BB61D7"/>
    <w:rsid w:val="00BB7035"/>
    <w:rsid w:val="00BB7F69"/>
    <w:rsid w:val="00BC1384"/>
    <w:rsid w:val="00BC2188"/>
    <w:rsid w:val="00BC34E0"/>
    <w:rsid w:val="00BC3845"/>
    <w:rsid w:val="00BC45CD"/>
    <w:rsid w:val="00BC4FB4"/>
    <w:rsid w:val="00BC52A5"/>
    <w:rsid w:val="00BC5826"/>
    <w:rsid w:val="00BC5DD5"/>
    <w:rsid w:val="00BC6386"/>
    <w:rsid w:val="00BC689B"/>
    <w:rsid w:val="00BD02AC"/>
    <w:rsid w:val="00BD077C"/>
    <w:rsid w:val="00BD2351"/>
    <w:rsid w:val="00BD2A9E"/>
    <w:rsid w:val="00BD3918"/>
    <w:rsid w:val="00BD5322"/>
    <w:rsid w:val="00BD5481"/>
    <w:rsid w:val="00BD6A90"/>
    <w:rsid w:val="00BD7FBC"/>
    <w:rsid w:val="00BE203B"/>
    <w:rsid w:val="00BE2CD3"/>
    <w:rsid w:val="00BE2E4D"/>
    <w:rsid w:val="00BE3F23"/>
    <w:rsid w:val="00BE42FF"/>
    <w:rsid w:val="00BE68AC"/>
    <w:rsid w:val="00BE7D94"/>
    <w:rsid w:val="00BF2F4B"/>
    <w:rsid w:val="00BF45AE"/>
    <w:rsid w:val="00BF45FC"/>
    <w:rsid w:val="00BF6795"/>
    <w:rsid w:val="00C00142"/>
    <w:rsid w:val="00C00BA3"/>
    <w:rsid w:val="00C04392"/>
    <w:rsid w:val="00C05AA8"/>
    <w:rsid w:val="00C06731"/>
    <w:rsid w:val="00C07D8B"/>
    <w:rsid w:val="00C1139B"/>
    <w:rsid w:val="00C12E90"/>
    <w:rsid w:val="00C145B5"/>
    <w:rsid w:val="00C17F60"/>
    <w:rsid w:val="00C20D5C"/>
    <w:rsid w:val="00C21F69"/>
    <w:rsid w:val="00C22B74"/>
    <w:rsid w:val="00C23CE3"/>
    <w:rsid w:val="00C253BD"/>
    <w:rsid w:val="00C2546D"/>
    <w:rsid w:val="00C26645"/>
    <w:rsid w:val="00C26841"/>
    <w:rsid w:val="00C26A2C"/>
    <w:rsid w:val="00C27452"/>
    <w:rsid w:val="00C278C2"/>
    <w:rsid w:val="00C32E42"/>
    <w:rsid w:val="00C352A6"/>
    <w:rsid w:val="00C36AA6"/>
    <w:rsid w:val="00C37A67"/>
    <w:rsid w:val="00C403CB"/>
    <w:rsid w:val="00C40530"/>
    <w:rsid w:val="00C41668"/>
    <w:rsid w:val="00C41B9A"/>
    <w:rsid w:val="00C42641"/>
    <w:rsid w:val="00C4698F"/>
    <w:rsid w:val="00C470BD"/>
    <w:rsid w:val="00C472DD"/>
    <w:rsid w:val="00C50866"/>
    <w:rsid w:val="00C51380"/>
    <w:rsid w:val="00C513C1"/>
    <w:rsid w:val="00C53161"/>
    <w:rsid w:val="00C53D92"/>
    <w:rsid w:val="00C5487E"/>
    <w:rsid w:val="00C55735"/>
    <w:rsid w:val="00C557FA"/>
    <w:rsid w:val="00C56371"/>
    <w:rsid w:val="00C56873"/>
    <w:rsid w:val="00C56D7C"/>
    <w:rsid w:val="00C61AE1"/>
    <w:rsid w:val="00C64A15"/>
    <w:rsid w:val="00C67024"/>
    <w:rsid w:val="00C67345"/>
    <w:rsid w:val="00C6770F"/>
    <w:rsid w:val="00C72262"/>
    <w:rsid w:val="00C7301A"/>
    <w:rsid w:val="00C73534"/>
    <w:rsid w:val="00C73EA4"/>
    <w:rsid w:val="00C73EF7"/>
    <w:rsid w:val="00C74946"/>
    <w:rsid w:val="00C75BB5"/>
    <w:rsid w:val="00C779B0"/>
    <w:rsid w:val="00C80731"/>
    <w:rsid w:val="00C808E1"/>
    <w:rsid w:val="00C809F1"/>
    <w:rsid w:val="00C80A54"/>
    <w:rsid w:val="00C81DEE"/>
    <w:rsid w:val="00C830AA"/>
    <w:rsid w:val="00C832E2"/>
    <w:rsid w:val="00C84F5C"/>
    <w:rsid w:val="00C8517D"/>
    <w:rsid w:val="00C85830"/>
    <w:rsid w:val="00C90022"/>
    <w:rsid w:val="00C91B69"/>
    <w:rsid w:val="00C9332E"/>
    <w:rsid w:val="00C95194"/>
    <w:rsid w:val="00C9540A"/>
    <w:rsid w:val="00C976EE"/>
    <w:rsid w:val="00CA1C9F"/>
    <w:rsid w:val="00CA1D10"/>
    <w:rsid w:val="00CA27E8"/>
    <w:rsid w:val="00CA2A49"/>
    <w:rsid w:val="00CA2F82"/>
    <w:rsid w:val="00CA4022"/>
    <w:rsid w:val="00CA4E98"/>
    <w:rsid w:val="00CA533E"/>
    <w:rsid w:val="00CA7499"/>
    <w:rsid w:val="00CB0A1C"/>
    <w:rsid w:val="00CB32A0"/>
    <w:rsid w:val="00CB3FAB"/>
    <w:rsid w:val="00CB43D7"/>
    <w:rsid w:val="00CB6965"/>
    <w:rsid w:val="00CB6DAD"/>
    <w:rsid w:val="00CC1468"/>
    <w:rsid w:val="00CC1A85"/>
    <w:rsid w:val="00CC3488"/>
    <w:rsid w:val="00CC3519"/>
    <w:rsid w:val="00CC50DF"/>
    <w:rsid w:val="00CC53EE"/>
    <w:rsid w:val="00CC7F78"/>
    <w:rsid w:val="00CD11AA"/>
    <w:rsid w:val="00CD1EEE"/>
    <w:rsid w:val="00CD2E64"/>
    <w:rsid w:val="00CD4D9B"/>
    <w:rsid w:val="00CD66C9"/>
    <w:rsid w:val="00CE0BD7"/>
    <w:rsid w:val="00CE1DFB"/>
    <w:rsid w:val="00CE2308"/>
    <w:rsid w:val="00CE26F6"/>
    <w:rsid w:val="00CE3271"/>
    <w:rsid w:val="00CE6DEA"/>
    <w:rsid w:val="00CF1053"/>
    <w:rsid w:val="00CF10B2"/>
    <w:rsid w:val="00CF25A2"/>
    <w:rsid w:val="00CF435E"/>
    <w:rsid w:val="00CF4E4C"/>
    <w:rsid w:val="00CF5427"/>
    <w:rsid w:val="00CF62D6"/>
    <w:rsid w:val="00D00496"/>
    <w:rsid w:val="00D01123"/>
    <w:rsid w:val="00D02B79"/>
    <w:rsid w:val="00D0302C"/>
    <w:rsid w:val="00D046ED"/>
    <w:rsid w:val="00D04FCF"/>
    <w:rsid w:val="00D055CD"/>
    <w:rsid w:val="00D05E0C"/>
    <w:rsid w:val="00D06CD7"/>
    <w:rsid w:val="00D079CE"/>
    <w:rsid w:val="00D11312"/>
    <w:rsid w:val="00D12F0A"/>
    <w:rsid w:val="00D141B5"/>
    <w:rsid w:val="00D14AB6"/>
    <w:rsid w:val="00D14B4F"/>
    <w:rsid w:val="00D15558"/>
    <w:rsid w:val="00D15BE5"/>
    <w:rsid w:val="00D2038C"/>
    <w:rsid w:val="00D20665"/>
    <w:rsid w:val="00D21005"/>
    <w:rsid w:val="00D21623"/>
    <w:rsid w:val="00D21A36"/>
    <w:rsid w:val="00D237C5"/>
    <w:rsid w:val="00D246E4"/>
    <w:rsid w:val="00D24863"/>
    <w:rsid w:val="00D24B87"/>
    <w:rsid w:val="00D24FB9"/>
    <w:rsid w:val="00D25230"/>
    <w:rsid w:val="00D25417"/>
    <w:rsid w:val="00D267D9"/>
    <w:rsid w:val="00D2744D"/>
    <w:rsid w:val="00D3156E"/>
    <w:rsid w:val="00D31C93"/>
    <w:rsid w:val="00D32FF3"/>
    <w:rsid w:val="00D34740"/>
    <w:rsid w:val="00D34953"/>
    <w:rsid w:val="00D349CE"/>
    <w:rsid w:val="00D34F9F"/>
    <w:rsid w:val="00D3676A"/>
    <w:rsid w:val="00D36BE3"/>
    <w:rsid w:val="00D379B2"/>
    <w:rsid w:val="00D40046"/>
    <w:rsid w:val="00D436E5"/>
    <w:rsid w:val="00D45792"/>
    <w:rsid w:val="00D474D0"/>
    <w:rsid w:val="00D50961"/>
    <w:rsid w:val="00D50B58"/>
    <w:rsid w:val="00D53221"/>
    <w:rsid w:val="00D53367"/>
    <w:rsid w:val="00D54895"/>
    <w:rsid w:val="00D55009"/>
    <w:rsid w:val="00D55DDB"/>
    <w:rsid w:val="00D55DF1"/>
    <w:rsid w:val="00D5604C"/>
    <w:rsid w:val="00D60A86"/>
    <w:rsid w:val="00D61CE1"/>
    <w:rsid w:val="00D638EA"/>
    <w:rsid w:val="00D649FC"/>
    <w:rsid w:val="00D64BD7"/>
    <w:rsid w:val="00D66708"/>
    <w:rsid w:val="00D66F3E"/>
    <w:rsid w:val="00D67452"/>
    <w:rsid w:val="00D70244"/>
    <w:rsid w:val="00D71E7A"/>
    <w:rsid w:val="00D72A11"/>
    <w:rsid w:val="00D7305A"/>
    <w:rsid w:val="00D73A9D"/>
    <w:rsid w:val="00D747EB"/>
    <w:rsid w:val="00D76FAB"/>
    <w:rsid w:val="00D76FF3"/>
    <w:rsid w:val="00D774E3"/>
    <w:rsid w:val="00D7756F"/>
    <w:rsid w:val="00D8020B"/>
    <w:rsid w:val="00D811F2"/>
    <w:rsid w:val="00D812C0"/>
    <w:rsid w:val="00D815A7"/>
    <w:rsid w:val="00D83E01"/>
    <w:rsid w:val="00D83FE8"/>
    <w:rsid w:val="00D840BB"/>
    <w:rsid w:val="00D85207"/>
    <w:rsid w:val="00D85B64"/>
    <w:rsid w:val="00D85C8C"/>
    <w:rsid w:val="00D8689A"/>
    <w:rsid w:val="00D86D03"/>
    <w:rsid w:val="00D908A1"/>
    <w:rsid w:val="00D91FB6"/>
    <w:rsid w:val="00D920E0"/>
    <w:rsid w:val="00D93A47"/>
    <w:rsid w:val="00D93F32"/>
    <w:rsid w:val="00D94409"/>
    <w:rsid w:val="00D94EA6"/>
    <w:rsid w:val="00D970A6"/>
    <w:rsid w:val="00D972A5"/>
    <w:rsid w:val="00DA02E9"/>
    <w:rsid w:val="00DA08C9"/>
    <w:rsid w:val="00DA0B10"/>
    <w:rsid w:val="00DA10BD"/>
    <w:rsid w:val="00DA561A"/>
    <w:rsid w:val="00DA6775"/>
    <w:rsid w:val="00DA7860"/>
    <w:rsid w:val="00DB19E6"/>
    <w:rsid w:val="00DB2C11"/>
    <w:rsid w:val="00DB304D"/>
    <w:rsid w:val="00DB32AC"/>
    <w:rsid w:val="00DB34EB"/>
    <w:rsid w:val="00DB3657"/>
    <w:rsid w:val="00DB3880"/>
    <w:rsid w:val="00DB39B3"/>
    <w:rsid w:val="00DB3B01"/>
    <w:rsid w:val="00DB3CD2"/>
    <w:rsid w:val="00DB4FC4"/>
    <w:rsid w:val="00DB501E"/>
    <w:rsid w:val="00DB7431"/>
    <w:rsid w:val="00DC0496"/>
    <w:rsid w:val="00DC0B7D"/>
    <w:rsid w:val="00DC251E"/>
    <w:rsid w:val="00DC2CD0"/>
    <w:rsid w:val="00DC305A"/>
    <w:rsid w:val="00DC46DC"/>
    <w:rsid w:val="00DC4AF3"/>
    <w:rsid w:val="00DC4FEF"/>
    <w:rsid w:val="00DC77E6"/>
    <w:rsid w:val="00DD0650"/>
    <w:rsid w:val="00DD0EB2"/>
    <w:rsid w:val="00DD1133"/>
    <w:rsid w:val="00DD1187"/>
    <w:rsid w:val="00DD2C2D"/>
    <w:rsid w:val="00DD3B37"/>
    <w:rsid w:val="00DD4782"/>
    <w:rsid w:val="00DD4B5D"/>
    <w:rsid w:val="00DD4CBB"/>
    <w:rsid w:val="00DD58D6"/>
    <w:rsid w:val="00DE0275"/>
    <w:rsid w:val="00DE2C04"/>
    <w:rsid w:val="00DE400B"/>
    <w:rsid w:val="00DE4109"/>
    <w:rsid w:val="00DE5B84"/>
    <w:rsid w:val="00DE64AA"/>
    <w:rsid w:val="00DE6CE8"/>
    <w:rsid w:val="00DF0734"/>
    <w:rsid w:val="00DF157D"/>
    <w:rsid w:val="00DF1697"/>
    <w:rsid w:val="00DF231B"/>
    <w:rsid w:val="00DF2378"/>
    <w:rsid w:val="00DF3CC2"/>
    <w:rsid w:val="00DF4DBB"/>
    <w:rsid w:val="00DF5E54"/>
    <w:rsid w:val="00DF6910"/>
    <w:rsid w:val="00E006D3"/>
    <w:rsid w:val="00E00DEB"/>
    <w:rsid w:val="00E01508"/>
    <w:rsid w:val="00E015D4"/>
    <w:rsid w:val="00E02F07"/>
    <w:rsid w:val="00E03648"/>
    <w:rsid w:val="00E036C1"/>
    <w:rsid w:val="00E03F0C"/>
    <w:rsid w:val="00E0499C"/>
    <w:rsid w:val="00E05CE8"/>
    <w:rsid w:val="00E06657"/>
    <w:rsid w:val="00E06753"/>
    <w:rsid w:val="00E10E0B"/>
    <w:rsid w:val="00E10FAE"/>
    <w:rsid w:val="00E1183A"/>
    <w:rsid w:val="00E12ACC"/>
    <w:rsid w:val="00E14586"/>
    <w:rsid w:val="00E14BF8"/>
    <w:rsid w:val="00E1615E"/>
    <w:rsid w:val="00E163BC"/>
    <w:rsid w:val="00E164DE"/>
    <w:rsid w:val="00E178FC"/>
    <w:rsid w:val="00E221AD"/>
    <w:rsid w:val="00E22886"/>
    <w:rsid w:val="00E2417A"/>
    <w:rsid w:val="00E241FF"/>
    <w:rsid w:val="00E2435A"/>
    <w:rsid w:val="00E2534E"/>
    <w:rsid w:val="00E264A3"/>
    <w:rsid w:val="00E26D0E"/>
    <w:rsid w:val="00E27872"/>
    <w:rsid w:val="00E27F17"/>
    <w:rsid w:val="00E304C6"/>
    <w:rsid w:val="00E321B8"/>
    <w:rsid w:val="00E32666"/>
    <w:rsid w:val="00E32DED"/>
    <w:rsid w:val="00E3376A"/>
    <w:rsid w:val="00E35E14"/>
    <w:rsid w:val="00E36277"/>
    <w:rsid w:val="00E36EC9"/>
    <w:rsid w:val="00E37384"/>
    <w:rsid w:val="00E37540"/>
    <w:rsid w:val="00E37DBF"/>
    <w:rsid w:val="00E407B1"/>
    <w:rsid w:val="00E40A03"/>
    <w:rsid w:val="00E42F8A"/>
    <w:rsid w:val="00E4647D"/>
    <w:rsid w:val="00E47197"/>
    <w:rsid w:val="00E47D00"/>
    <w:rsid w:val="00E507AE"/>
    <w:rsid w:val="00E51497"/>
    <w:rsid w:val="00E51FB2"/>
    <w:rsid w:val="00E52250"/>
    <w:rsid w:val="00E528D5"/>
    <w:rsid w:val="00E52F9F"/>
    <w:rsid w:val="00E53BBB"/>
    <w:rsid w:val="00E54782"/>
    <w:rsid w:val="00E549C9"/>
    <w:rsid w:val="00E553E1"/>
    <w:rsid w:val="00E55ECB"/>
    <w:rsid w:val="00E5776C"/>
    <w:rsid w:val="00E600C1"/>
    <w:rsid w:val="00E6108F"/>
    <w:rsid w:val="00E6139A"/>
    <w:rsid w:val="00E6214C"/>
    <w:rsid w:val="00E626BD"/>
    <w:rsid w:val="00E63855"/>
    <w:rsid w:val="00E648F7"/>
    <w:rsid w:val="00E64C99"/>
    <w:rsid w:val="00E65B9A"/>
    <w:rsid w:val="00E65C5E"/>
    <w:rsid w:val="00E65CEA"/>
    <w:rsid w:val="00E6702E"/>
    <w:rsid w:val="00E6703B"/>
    <w:rsid w:val="00E716B1"/>
    <w:rsid w:val="00E72CA6"/>
    <w:rsid w:val="00E72FA9"/>
    <w:rsid w:val="00E73AAB"/>
    <w:rsid w:val="00E7460E"/>
    <w:rsid w:val="00E74663"/>
    <w:rsid w:val="00E74B9F"/>
    <w:rsid w:val="00E7720F"/>
    <w:rsid w:val="00E8049B"/>
    <w:rsid w:val="00E80F8F"/>
    <w:rsid w:val="00E820E0"/>
    <w:rsid w:val="00E82D57"/>
    <w:rsid w:val="00E838E0"/>
    <w:rsid w:val="00E842D1"/>
    <w:rsid w:val="00E8442A"/>
    <w:rsid w:val="00E850DD"/>
    <w:rsid w:val="00E9187D"/>
    <w:rsid w:val="00E91F58"/>
    <w:rsid w:val="00E92266"/>
    <w:rsid w:val="00E922E4"/>
    <w:rsid w:val="00E92551"/>
    <w:rsid w:val="00E92AB4"/>
    <w:rsid w:val="00E92C1E"/>
    <w:rsid w:val="00E92DF3"/>
    <w:rsid w:val="00E93EAC"/>
    <w:rsid w:val="00E940B6"/>
    <w:rsid w:val="00E9496C"/>
    <w:rsid w:val="00E95133"/>
    <w:rsid w:val="00E96085"/>
    <w:rsid w:val="00E964E4"/>
    <w:rsid w:val="00E971FC"/>
    <w:rsid w:val="00E9723F"/>
    <w:rsid w:val="00E97788"/>
    <w:rsid w:val="00E977D2"/>
    <w:rsid w:val="00EA0F03"/>
    <w:rsid w:val="00EA19D7"/>
    <w:rsid w:val="00EA3765"/>
    <w:rsid w:val="00EA3772"/>
    <w:rsid w:val="00EA3D3C"/>
    <w:rsid w:val="00EA4FA7"/>
    <w:rsid w:val="00EA522D"/>
    <w:rsid w:val="00EA6CEF"/>
    <w:rsid w:val="00EB0B69"/>
    <w:rsid w:val="00EB1DCD"/>
    <w:rsid w:val="00EB29FF"/>
    <w:rsid w:val="00EB43DF"/>
    <w:rsid w:val="00EB561E"/>
    <w:rsid w:val="00EB6F02"/>
    <w:rsid w:val="00EB7B04"/>
    <w:rsid w:val="00EC023E"/>
    <w:rsid w:val="00EC1866"/>
    <w:rsid w:val="00EC2533"/>
    <w:rsid w:val="00EC28EB"/>
    <w:rsid w:val="00EC3412"/>
    <w:rsid w:val="00EC45D5"/>
    <w:rsid w:val="00EC5D3A"/>
    <w:rsid w:val="00EC705B"/>
    <w:rsid w:val="00EC7429"/>
    <w:rsid w:val="00EC7A6D"/>
    <w:rsid w:val="00ED0526"/>
    <w:rsid w:val="00ED0F7B"/>
    <w:rsid w:val="00ED1D9E"/>
    <w:rsid w:val="00ED3D41"/>
    <w:rsid w:val="00ED55AC"/>
    <w:rsid w:val="00ED706F"/>
    <w:rsid w:val="00ED7EBE"/>
    <w:rsid w:val="00ED7F9D"/>
    <w:rsid w:val="00ED7FE2"/>
    <w:rsid w:val="00EE0078"/>
    <w:rsid w:val="00EE1844"/>
    <w:rsid w:val="00EE20A5"/>
    <w:rsid w:val="00EE2654"/>
    <w:rsid w:val="00EE31BF"/>
    <w:rsid w:val="00EE3F28"/>
    <w:rsid w:val="00EE4D4A"/>
    <w:rsid w:val="00EE4EB1"/>
    <w:rsid w:val="00EE5CE8"/>
    <w:rsid w:val="00EE6120"/>
    <w:rsid w:val="00EE67CD"/>
    <w:rsid w:val="00EE7288"/>
    <w:rsid w:val="00EF0EAE"/>
    <w:rsid w:val="00EF1C30"/>
    <w:rsid w:val="00EF22AA"/>
    <w:rsid w:val="00EF37CF"/>
    <w:rsid w:val="00EF577C"/>
    <w:rsid w:val="00EF6DCE"/>
    <w:rsid w:val="00F0170C"/>
    <w:rsid w:val="00F04087"/>
    <w:rsid w:val="00F04F2E"/>
    <w:rsid w:val="00F05303"/>
    <w:rsid w:val="00F0552C"/>
    <w:rsid w:val="00F07368"/>
    <w:rsid w:val="00F1170E"/>
    <w:rsid w:val="00F12009"/>
    <w:rsid w:val="00F122B9"/>
    <w:rsid w:val="00F126EF"/>
    <w:rsid w:val="00F141B5"/>
    <w:rsid w:val="00F157AC"/>
    <w:rsid w:val="00F159AC"/>
    <w:rsid w:val="00F16525"/>
    <w:rsid w:val="00F16A18"/>
    <w:rsid w:val="00F17942"/>
    <w:rsid w:val="00F20A7C"/>
    <w:rsid w:val="00F20CA2"/>
    <w:rsid w:val="00F247F5"/>
    <w:rsid w:val="00F24BCF"/>
    <w:rsid w:val="00F30DAC"/>
    <w:rsid w:val="00F320F5"/>
    <w:rsid w:val="00F3293A"/>
    <w:rsid w:val="00F3333C"/>
    <w:rsid w:val="00F33DEE"/>
    <w:rsid w:val="00F347E8"/>
    <w:rsid w:val="00F3525E"/>
    <w:rsid w:val="00F3610E"/>
    <w:rsid w:val="00F36AFE"/>
    <w:rsid w:val="00F378A9"/>
    <w:rsid w:val="00F42EF6"/>
    <w:rsid w:val="00F435CE"/>
    <w:rsid w:val="00F43CB7"/>
    <w:rsid w:val="00F44590"/>
    <w:rsid w:val="00F44687"/>
    <w:rsid w:val="00F452A5"/>
    <w:rsid w:val="00F45DDB"/>
    <w:rsid w:val="00F462B0"/>
    <w:rsid w:val="00F46B63"/>
    <w:rsid w:val="00F46FAF"/>
    <w:rsid w:val="00F47EDC"/>
    <w:rsid w:val="00F5059D"/>
    <w:rsid w:val="00F50BDA"/>
    <w:rsid w:val="00F5394F"/>
    <w:rsid w:val="00F54AED"/>
    <w:rsid w:val="00F54BE0"/>
    <w:rsid w:val="00F54F4C"/>
    <w:rsid w:val="00F551DC"/>
    <w:rsid w:val="00F56CBB"/>
    <w:rsid w:val="00F57FE4"/>
    <w:rsid w:val="00F60531"/>
    <w:rsid w:val="00F6196F"/>
    <w:rsid w:val="00F61AE7"/>
    <w:rsid w:val="00F61BD3"/>
    <w:rsid w:val="00F62841"/>
    <w:rsid w:val="00F644FD"/>
    <w:rsid w:val="00F65490"/>
    <w:rsid w:val="00F65F29"/>
    <w:rsid w:val="00F66D1D"/>
    <w:rsid w:val="00F70195"/>
    <w:rsid w:val="00F729E9"/>
    <w:rsid w:val="00F73039"/>
    <w:rsid w:val="00F7381F"/>
    <w:rsid w:val="00F73C91"/>
    <w:rsid w:val="00F7597B"/>
    <w:rsid w:val="00F769E4"/>
    <w:rsid w:val="00F77533"/>
    <w:rsid w:val="00F81BBE"/>
    <w:rsid w:val="00F81DF8"/>
    <w:rsid w:val="00F81F3B"/>
    <w:rsid w:val="00F81FD8"/>
    <w:rsid w:val="00F825A7"/>
    <w:rsid w:val="00F82B3D"/>
    <w:rsid w:val="00F833BF"/>
    <w:rsid w:val="00F836DF"/>
    <w:rsid w:val="00F8481D"/>
    <w:rsid w:val="00F85A2A"/>
    <w:rsid w:val="00F86EAC"/>
    <w:rsid w:val="00F87595"/>
    <w:rsid w:val="00F87B13"/>
    <w:rsid w:val="00F91467"/>
    <w:rsid w:val="00F91CFC"/>
    <w:rsid w:val="00F92428"/>
    <w:rsid w:val="00F92CE0"/>
    <w:rsid w:val="00F92FB2"/>
    <w:rsid w:val="00F935C9"/>
    <w:rsid w:val="00F938FB"/>
    <w:rsid w:val="00F94CCF"/>
    <w:rsid w:val="00F95494"/>
    <w:rsid w:val="00F96B6D"/>
    <w:rsid w:val="00F9766E"/>
    <w:rsid w:val="00F97CB7"/>
    <w:rsid w:val="00FA0732"/>
    <w:rsid w:val="00FA07A3"/>
    <w:rsid w:val="00FA1C8D"/>
    <w:rsid w:val="00FA259D"/>
    <w:rsid w:val="00FA570D"/>
    <w:rsid w:val="00FA5C3F"/>
    <w:rsid w:val="00FA5C59"/>
    <w:rsid w:val="00FA6468"/>
    <w:rsid w:val="00FA6793"/>
    <w:rsid w:val="00FB0293"/>
    <w:rsid w:val="00FB06E5"/>
    <w:rsid w:val="00FB0D6C"/>
    <w:rsid w:val="00FB0DC9"/>
    <w:rsid w:val="00FB17A0"/>
    <w:rsid w:val="00FB28A7"/>
    <w:rsid w:val="00FB397A"/>
    <w:rsid w:val="00FB4015"/>
    <w:rsid w:val="00FB6DBC"/>
    <w:rsid w:val="00FC1670"/>
    <w:rsid w:val="00FC2497"/>
    <w:rsid w:val="00FC2D79"/>
    <w:rsid w:val="00FC34B2"/>
    <w:rsid w:val="00FC3EF9"/>
    <w:rsid w:val="00FC43F7"/>
    <w:rsid w:val="00FC455D"/>
    <w:rsid w:val="00FC4564"/>
    <w:rsid w:val="00FC64D9"/>
    <w:rsid w:val="00FC6EE3"/>
    <w:rsid w:val="00FD089C"/>
    <w:rsid w:val="00FD0B64"/>
    <w:rsid w:val="00FD1464"/>
    <w:rsid w:val="00FD2166"/>
    <w:rsid w:val="00FD229B"/>
    <w:rsid w:val="00FD29F0"/>
    <w:rsid w:val="00FD32CC"/>
    <w:rsid w:val="00FD5B9C"/>
    <w:rsid w:val="00FD7A26"/>
    <w:rsid w:val="00FD7E4A"/>
    <w:rsid w:val="00FD7F61"/>
    <w:rsid w:val="00FE03A0"/>
    <w:rsid w:val="00FE0ABE"/>
    <w:rsid w:val="00FE18E3"/>
    <w:rsid w:val="00FE2D00"/>
    <w:rsid w:val="00FE3FF6"/>
    <w:rsid w:val="00FE4F7F"/>
    <w:rsid w:val="00FE69B5"/>
    <w:rsid w:val="00FE6B7A"/>
    <w:rsid w:val="00FE6FDD"/>
    <w:rsid w:val="00FE7666"/>
    <w:rsid w:val="00FF0C18"/>
    <w:rsid w:val="00FF1F48"/>
    <w:rsid w:val="00FF3737"/>
    <w:rsid w:val="00FF7762"/>
    <w:rsid w:val="010608DF"/>
    <w:rsid w:val="0B0FA23C"/>
    <w:rsid w:val="0EC81D18"/>
    <w:rsid w:val="0F5018ED"/>
    <w:rsid w:val="16AD5F39"/>
    <w:rsid w:val="19D19D8E"/>
    <w:rsid w:val="19D985D7"/>
    <w:rsid w:val="1DBED35D"/>
    <w:rsid w:val="24D804D3"/>
    <w:rsid w:val="27F948C6"/>
    <w:rsid w:val="28EF1CEE"/>
    <w:rsid w:val="28F29ADC"/>
    <w:rsid w:val="2A92535E"/>
    <w:rsid w:val="2AB108EF"/>
    <w:rsid w:val="2AC5C301"/>
    <w:rsid w:val="2B34362C"/>
    <w:rsid w:val="2C286377"/>
    <w:rsid w:val="2CFD1A00"/>
    <w:rsid w:val="2D760515"/>
    <w:rsid w:val="2E63AA62"/>
    <w:rsid w:val="2EE5BA0E"/>
    <w:rsid w:val="2F5D2CAC"/>
    <w:rsid w:val="333BB905"/>
    <w:rsid w:val="3359D2FC"/>
    <w:rsid w:val="3392EFDB"/>
    <w:rsid w:val="3397D27E"/>
    <w:rsid w:val="39C07C6D"/>
    <w:rsid w:val="3C589560"/>
    <w:rsid w:val="40321692"/>
    <w:rsid w:val="4149C2FD"/>
    <w:rsid w:val="41CE2942"/>
    <w:rsid w:val="4478DEF1"/>
    <w:rsid w:val="47517530"/>
    <w:rsid w:val="48909598"/>
    <w:rsid w:val="48E957F9"/>
    <w:rsid w:val="4FE40064"/>
    <w:rsid w:val="5012337B"/>
    <w:rsid w:val="50DF9541"/>
    <w:rsid w:val="5133709A"/>
    <w:rsid w:val="51E2F584"/>
    <w:rsid w:val="54FE8773"/>
    <w:rsid w:val="554BFD29"/>
    <w:rsid w:val="5584C681"/>
    <w:rsid w:val="5661D536"/>
    <w:rsid w:val="577AA9E9"/>
    <w:rsid w:val="581BCA52"/>
    <w:rsid w:val="5982AF68"/>
    <w:rsid w:val="59A8D640"/>
    <w:rsid w:val="59E48F67"/>
    <w:rsid w:val="5A0D5C86"/>
    <w:rsid w:val="5F532C88"/>
    <w:rsid w:val="6045F221"/>
    <w:rsid w:val="60596B48"/>
    <w:rsid w:val="62CCB67B"/>
    <w:rsid w:val="6545A9AD"/>
    <w:rsid w:val="69508B39"/>
    <w:rsid w:val="6C1F618B"/>
    <w:rsid w:val="6C289BF2"/>
    <w:rsid w:val="6CD204C3"/>
    <w:rsid w:val="6D27C6BE"/>
    <w:rsid w:val="717A4749"/>
    <w:rsid w:val="72A5A127"/>
    <w:rsid w:val="7657405B"/>
    <w:rsid w:val="768B5F98"/>
    <w:rsid w:val="7717680C"/>
    <w:rsid w:val="7735F617"/>
    <w:rsid w:val="77952DC1"/>
    <w:rsid w:val="7806A2B2"/>
    <w:rsid w:val="783D4507"/>
    <w:rsid w:val="79E4E6FC"/>
    <w:rsid w:val="7B15BFF8"/>
    <w:rsid w:val="7D23CD7D"/>
    <w:rsid w:val="7FCAB0F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719CC"/>
  <w15:docId w15:val="{508C1B6E-A6BC-40C7-9001-33D3DEE1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9F4"/>
    <w:rPr>
      <w:rFonts w:ascii="Garamond" w:hAnsi="Garamond"/>
      <w:sz w:val="24"/>
      <w:szCs w:val="24"/>
      <w:lang w:val="en-GB" w:eastAsia="en-US"/>
    </w:rPr>
  </w:style>
  <w:style w:type="paragraph" w:styleId="Heading1">
    <w:name w:val="heading 1"/>
    <w:basedOn w:val="Normal"/>
    <w:next w:val="Normal"/>
    <w:qFormat/>
    <w:pPr>
      <w:keepNext/>
      <w:pBdr>
        <w:top w:val="single" w:sz="4" w:space="1" w:color="auto"/>
        <w:bottom w:val="single" w:sz="4" w:space="1" w:color="auto"/>
      </w:pBdr>
      <w:spacing w:before="240" w:after="60"/>
      <w:jc w:val="center"/>
      <w:outlineLvl w:val="0"/>
    </w:pPr>
    <w:rPr>
      <w:rFonts w:cs="Arial"/>
      <w:b/>
      <w:bCs/>
      <w:spacing w:val="40"/>
      <w:kern w:val="32"/>
      <w:sz w:val="40"/>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pPr>
      <w:keepNext/>
      <w:numPr>
        <w:numId w:val="1"/>
      </w:numPr>
      <w:tabs>
        <w:tab w:val="clear" w:pos="720"/>
        <w:tab w:val="num" w:pos="900"/>
      </w:tabs>
      <w:spacing w:before="240" w:after="60"/>
      <w:ind w:left="540"/>
      <w:outlineLvl w:val="2"/>
    </w:pPr>
    <w:rPr>
      <w:rFonts w:cs="Arial"/>
      <w:b/>
      <w:bCs/>
      <w:sz w:val="28"/>
      <w:szCs w:val="26"/>
    </w:rPr>
  </w:style>
  <w:style w:type="paragraph" w:styleId="Heading4">
    <w:name w:val="heading 4"/>
    <w:basedOn w:val="Normal"/>
    <w:next w:val="Normal"/>
    <w:qFormat/>
    <w:pPr>
      <w:keepNext/>
      <w:numPr>
        <w:ilvl w:val="1"/>
        <w:numId w:val="1"/>
      </w:numPr>
      <w:spacing w:before="240" w:after="60"/>
      <w:outlineLvl w:val="3"/>
    </w:pPr>
    <w:rPr>
      <w:b/>
      <w:bCs/>
      <w:szCs w:val="28"/>
    </w:rPr>
  </w:style>
  <w:style w:type="paragraph" w:styleId="Heading5">
    <w:name w:val="heading 5"/>
    <w:basedOn w:val="Normal"/>
    <w:next w:val="Normal"/>
    <w:qFormat/>
    <w:pPr>
      <w:keepNext/>
      <w:pBdr>
        <w:bottom w:val="single" w:sz="4" w:space="1" w:color="auto"/>
      </w:pBdr>
      <w:outlineLvl w:val="4"/>
    </w:pPr>
    <w:rPr>
      <w:b/>
      <w:bCs/>
    </w:rPr>
  </w:style>
  <w:style w:type="paragraph" w:styleId="Heading6">
    <w:name w:val="heading 6"/>
    <w:basedOn w:val="Normal"/>
    <w:next w:val="Normal"/>
    <w:link w:val="Heading6Char"/>
    <w:qFormat/>
    <w:pPr>
      <w:keepNext/>
      <w:numPr>
        <w:ilvl w:val="5"/>
        <w:numId w:val="14"/>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pBdr>
        <w:top w:val="single" w:sz="4" w:space="1" w:color="808080"/>
      </w:pBdr>
      <w:tabs>
        <w:tab w:val="center" w:pos="4536"/>
        <w:tab w:val="right" w:pos="9072"/>
      </w:tabs>
      <w:jc w:val="right"/>
    </w:pPr>
    <w:rPr>
      <w:color w:val="808080"/>
      <w:sz w:val="20"/>
      <w:lang w:val="fr-FR"/>
    </w:rPr>
  </w:style>
  <w:style w:type="character" w:styleId="PageNumber">
    <w:name w:val="page number"/>
    <w:basedOn w:val="DefaultParagraphFont"/>
  </w:style>
  <w:style w:type="paragraph" w:styleId="BodyText">
    <w:name w:val="Body Text"/>
    <w:basedOn w:val="Normal"/>
    <w:rPr>
      <w:sz w:val="72"/>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2">
    <w:name w:val="Body Text 2"/>
    <w:basedOn w:val="Normal"/>
    <w:pPr>
      <w:shd w:val="clear" w:color="auto" w:fill="FFFF00"/>
    </w:pPr>
    <w:rPr>
      <w:b/>
      <w:bCs/>
    </w:rPr>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MacroText">
    <w:name w:val="macro"/>
    <w:basedOn w:val="BodyText"/>
    <w:link w:val="MacroTextChar"/>
    <w:semiHidden/>
    <w:pPr>
      <w:spacing w:after="120"/>
    </w:pPr>
    <w:rPr>
      <w:rFonts w:ascii="Courier New" w:hAnsi="Courier New" w:cs="Courier New"/>
      <w:sz w:val="20"/>
      <w:szCs w:val="20"/>
      <w:lang w:val="fr-FR" w:eastAsia="fr-FR"/>
    </w:rPr>
  </w:style>
  <w:style w:type="paragraph" w:styleId="BodyTextIndent2">
    <w:name w:val="Body Text Indent 2"/>
    <w:basedOn w:val="Normal"/>
    <w:pPr>
      <w:ind w:left="720"/>
    </w:pPr>
  </w:style>
  <w:style w:type="paragraph" w:styleId="BodyText3">
    <w:name w:val="Body Text 3"/>
    <w:basedOn w:val="Normal"/>
    <w:rPr>
      <w:b/>
      <w:bCs/>
      <w:lang w:eastAsia="fr-FR"/>
    </w:rPr>
  </w:style>
  <w:style w:type="table" w:styleId="TableGrid">
    <w:name w:val="Table Grid"/>
    <w:basedOn w:val="TableNormal"/>
    <w:rsid w:val="00C17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20B3"/>
    <w:rPr>
      <w:rFonts w:ascii="Tahoma" w:hAnsi="Tahoma" w:cs="Tahoma"/>
      <w:sz w:val="16"/>
      <w:szCs w:val="16"/>
    </w:rPr>
  </w:style>
  <w:style w:type="character" w:styleId="CommentReference">
    <w:name w:val="annotation reference"/>
    <w:semiHidden/>
    <w:rsid w:val="00030838"/>
    <w:rPr>
      <w:sz w:val="16"/>
      <w:szCs w:val="16"/>
    </w:rPr>
  </w:style>
  <w:style w:type="paragraph" w:styleId="CommentText">
    <w:name w:val="annotation text"/>
    <w:basedOn w:val="Normal"/>
    <w:link w:val="CommentTextChar"/>
    <w:semiHidden/>
    <w:rsid w:val="00030838"/>
    <w:rPr>
      <w:sz w:val="20"/>
      <w:szCs w:val="20"/>
    </w:rPr>
  </w:style>
  <w:style w:type="paragraph" w:styleId="CommentSubject">
    <w:name w:val="annotation subject"/>
    <w:basedOn w:val="CommentText"/>
    <w:next w:val="CommentText"/>
    <w:semiHidden/>
    <w:rsid w:val="00030838"/>
    <w:rPr>
      <w:b/>
      <w:bCs/>
    </w:rPr>
  </w:style>
  <w:style w:type="paragraph" w:customStyle="1" w:styleId="text">
    <w:name w:val="text"/>
    <w:rsid w:val="00317020"/>
    <w:pPr>
      <w:widowControl w:val="0"/>
      <w:spacing w:before="240" w:line="240" w:lineRule="exact"/>
      <w:jc w:val="both"/>
    </w:pPr>
    <w:rPr>
      <w:rFonts w:ascii="Arial" w:hAnsi="Arial"/>
      <w:snapToGrid w:val="0"/>
      <w:sz w:val="24"/>
      <w:lang w:val="cs-CZ" w:eastAsia="en-US"/>
    </w:rPr>
  </w:style>
  <w:style w:type="paragraph" w:styleId="Caption">
    <w:name w:val="caption"/>
    <w:basedOn w:val="Normal"/>
    <w:next w:val="Normal"/>
    <w:qFormat/>
    <w:rsid w:val="00317020"/>
    <w:rPr>
      <w:i/>
      <w:iCs/>
      <w:sz w:val="16"/>
    </w:rPr>
  </w:style>
  <w:style w:type="character" w:customStyle="1" w:styleId="Heading6Char">
    <w:name w:val="Heading 6 Char"/>
    <w:link w:val="Heading6"/>
    <w:rsid w:val="00C67345"/>
    <w:rPr>
      <w:rFonts w:ascii="Garamond" w:hAnsi="Garamond"/>
      <w:b/>
      <w:bCs/>
      <w:sz w:val="32"/>
      <w:szCs w:val="24"/>
      <w:lang w:val="en-GB" w:eastAsia="en-US"/>
    </w:rPr>
  </w:style>
  <w:style w:type="character" w:styleId="Emphasis">
    <w:name w:val="Emphasis"/>
    <w:uiPriority w:val="20"/>
    <w:qFormat/>
    <w:rsid w:val="00C67345"/>
    <w:rPr>
      <w:i/>
      <w:iCs/>
    </w:rPr>
  </w:style>
  <w:style w:type="character" w:styleId="Strong">
    <w:name w:val="Strong"/>
    <w:uiPriority w:val="22"/>
    <w:qFormat/>
    <w:rsid w:val="00C67345"/>
    <w:rPr>
      <w:b/>
      <w:bCs/>
    </w:rPr>
  </w:style>
  <w:style w:type="character" w:customStyle="1" w:styleId="HeaderChar">
    <w:name w:val="Header Char"/>
    <w:link w:val="Header"/>
    <w:rsid w:val="00C23CE3"/>
    <w:rPr>
      <w:rFonts w:ascii="Garamond" w:hAnsi="Garamond"/>
      <w:sz w:val="24"/>
      <w:szCs w:val="24"/>
      <w:lang w:val="en-GB" w:eastAsia="en-US"/>
    </w:rPr>
  </w:style>
  <w:style w:type="character" w:customStyle="1" w:styleId="CommentTextChar">
    <w:name w:val="Comment Text Char"/>
    <w:link w:val="CommentText"/>
    <w:semiHidden/>
    <w:rsid w:val="00C23CE3"/>
    <w:rPr>
      <w:rFonts w:ascii="Garamond" w:hAnsi="Garamond"/>
      <w:lang w:val="en-GB" w:eastAsia="en-US"/>
    </w:rPr>
  </w:style>
  <w:style w:type="character" w:customStyle="1" w:styleId="Heading3Char">
    <w:name w:val="Heading 3 Char"/>
    <w:link w:val="Heading3"/>
    <w:rsid w:val="003E2890"/>
    <w:rPr>
      <w:rFonts w:ascii="Garamond" w:hAnsi="Garamond" w:cs="Arial"/>
      <w:b/>
      <w:bCs/>
      <w:sz w:val="28"/>
      <w:szCs w:val="26"/>
      <w:lang w:val="en-GB" w:eastAsia="en-US"/>
    </w:rPr>
  </w:style>
  <w:style w:type="character" w:customStyle="1" w:styleId="MacroTextChar">
    <w:name w:val="Macro Text Char"/>
    <w:link w:val="MacroText"/>
    <w:semiHidden/>
    <w:rsid w:val="003E2890"/>
    <w:rPr>
      <w:rFonts w:ascii="Courier New" w:hAnsi="Courier New" w:cs="Courier New"/>
    </w:rPr>
  </w:style>
  <w:style w:type="paragraph" w:styleId="Revision">
    <w:name w:val="Revision"/>
    <w:hidden/>
    <w:uiPriority w:val="99"/>
    <w:semiHidden/>
    <w:rsid w:val="00D94409"/>
    <w:rPr>
      <w:rFonts w:ascii="Garamond" w:hAnsi="Garamond"/>
      <w:sz w:val="24"/>
      <w:szCs w:val="24"/>
      <w:lang w:val="en-GB" w:eastAsia="en-US"/>
    </w:rPr>
  </w:style>
  <w:style w:type="paragraph" w:styleId="ListParagraph">
    <w:name w:val="List Paragraph"/>
    <w:basedOn w:val="Normal"/>
    <w:uiPriority w:val="34"/>
    <w:qFormat/>
    <w:rsid w:val="007D5557"/>
    <w:pPr>
      <w:ind w:left="720"/>
      <w:contextualSpacing/>
    </w:pPr>
  </w:style>
  <w:style w:type="character" w:customStyle="1" w:styleId="UnresolvedMention1">
    <w:name w:val="Unresolved Mention1"/>
    <w:basedOn w:val="DefaultParagraphFont"/>
    <w:uiPriority w:val="99"/>
    <w:semiHidden/>
    <w:unhideWhenUsed/>
    <w:rsid w:val="00471E15"/>
    <w:rPr>
      <w:color w:val="605E5C"/>
      <w:shd w:val="clear" w:color="auto" w:fill="E1DFDD"/>
    </w:rPr>
  </w:style>
  <w:style w:type="paragraph" w:customStyle="1" w:styleId="xxxxxmsonormal">
    <w:name w:val="x_xxxxmsonormal"/>
    <w:basedOn w:val="Normal"/>
    <w:rsid w:val="001A40FF"/>
    <w:rPr>
      <w:rFonts w:ascii="Calibri" w:eastAsiaTheme="minorHAnsi" w:hAnsi="Calibri" w:cs="Calibri"/>
      <w:sz w:val="22"/>
      <w:szCs w:val="22"/>
      <w:lang w:val="es-ES" w:eastAsia="es-ES"/>
    </w:rPr>
  </w:style>
  <w:style w:type="paragraph" w:customStyle="1" w:styleId="xxxxxmsolistparagraph">
    <w:name w:val="x_xxxxmsolistparagraph"/>
    <w:basedOn w:val="Normal"/>
    <w:rsid w:val="001A40FF"/>
    <w:pPr>
      <w:ind w:left="720"/>
    </w:pPr>
    <w:rPr>
      <w:rFonts w:ascii="Calibri" w:eastAsiaTheme="minorHAnsi" w:hAnsi="Calibri" w:cs="Calibri"/>
      <w:sz w:val="22"/>
      <w:szCs w:val="22"/>
      <w:lang w:val="es-ES" w:eastAsia="es-ES"/>
    </w:rPr>
  </w:style>
  <w:style w:type="character" w:styleId="UnresolvedMention">
    <w:name w:val="Unresolved Mention"/>
    <w:basedOn w:val="DefaultParagraphFont"/>
    <w:uiPriority w:val="99"/>
    <w:semiHidden/>
    <w:unhideWhenUsed/>
    <w:rsid w:val="00076F02"/>
    <w:rPr>
      <w:color w:val="605E5C"/>
      <w:shd w:val="clear" w:color="auto" w:fill="E1DFDD"/>
    </w:rPr>
  </w:style>
  <w:style w:type="paragraph" w:customStyle="1" w:styleId="Default">
    <w:name w:val="Default"/>
    <w:rsid w:val="00C73534"/>
    <w:pPr>
      <w:autoSpaceDE w:val="0"/>
      <w:autoSpaceDN w:val="0"/>
      <w:adjustRightInd w:val="0"/>
    </w:pPr>
    <w:rPr>
      <w:rFonts w:ascii="Cambria"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718">
      <w:bodyDiv w:val="1"/>
      <w:marLeft w:val="0"/>
      <w:marRight w:val="0"/>
      <w:marTop w:val="0"/>
      <w:marBottom w:val="0"/>
      <w:divBdr>
        <w:top w:val="none" w:sz="0" w:space="0" w:color="auto"/>
        <w:left w:val="none" w:sz="0" w:space="0" w:color="auto"/>
        <w:bottom w:val="none" w:sz="0" w:space="0" w:color="auto"/>
        <w:right w:val="none" w:sz="0" w:space="0" w:color="auto"/>
      </w:divBdr>
    </w:div>
    <w:div w:id="38095686">
      <w:bodyDiv w:val="1"/>
      <w:marLeft w:val="0"/>
      <w:marRight w:val="0"/>
      <w:marTop w:val="0"/>
      <w:marBottom w:val="0"/>
      <w:divBdr>
        <w:top w:val="none" w:sz="0" w:space="0" w:color="auto"/>
        <w:left w:val="none" w:sz="0" w:space="0" w:color="auto"/>
        <w:bottom w:val="none" w:sz="0" w:space="0" w:color="auto"/>
        <w:right w:val="none" w:sz="0" w:space="0" w:color="auto"/>
      </w:divBdr>
    </w:div>
    <w:div w:id="40252403">
      <w:bodyDiv w:val="1"/>
      <w:marLeft w:val="0"/>
      <w:marRight w:val="0"/>
      <w:marTop w:val="0"/>
      <w:marBottom w:val="0"/>
      <w:divBdr>
        <w:top w:val="none" w:sz="0" w:space="0" w:color="auto"/>
        <w:left w:val="none" w:sz="0" w:space="0" w:color="auto"/>
        <w:bottom w:val="none" w:sz="0" w:space="0" w:color="auto"/>
        <w:right w:val="none" w:sz="0" w:space="0" w:color="auto"/>
      </w:divBdr>
    </w:div>
    <w:div w:id="43214560">
      <w:bodyDiv w:val="1"/>
      <w:marLeft w:val="0"/>
      <w:marRight w:val="0"/>
      <w:marTop w:val="0"/>
      <w:marBottom w:val="0"/>
      <w:divBdr>
        <w:top w:val="none" w:sz="0" w:space="0" w:color="auto"/>
        <w:left w:val="none" w:sz="0" w:space="0" w:color="auto"/>
        <w:bottom w:val="none" w:sz="0" w:space="0" w:color="auto"/>
        <w:right w:val="none" w:sz="0" w:space="0" w:color="auto"/>
      </w:divBdr>
    </w:div>
    <w:div w:id="48459620">
      <w:bodyDiv w:val="1"/>
      <w:marLeft w:val="0"/>
      <w:marRight w:val="0"/>
      <w:marTop w:val="0"/>
      <w:marBottom w:val="0"/>
      <w:divBdr>
        <w:top w:val="none" w:sz="0" w:space="0" w:color="auto"/>
        <w:left w:val="none" w:sz="0" w:space="0" w:color="auto"/>
        <w:bottom w:val="none" w:sz="0" w:space="0" w:color="auto"/>
        <w:right w:val="none" w:sz="0" w:space="0" w:color="auto"/>
      </w:divBdr>
      <w:divsChild>
        <w:div w:id="294483336">
          <w:marLeft w:val="0"/>
          <w:marRight w:val="0"/>
          <w:marTop w:val="0"/>
          <w:marBottom w:val="0"/>
          <w:divBdr>
            <w:top w:val="none" w:sz="0" w:space="0" w:color="auto"/>
            <w:left w:val="none" w:sz="0" w:space="0" w:color="auto"/>
            <w:bottom w:val="none" w:sz="0" w:space="0" w:color="auto"/>
            <w:right w:val="none" w:sz="0" w:space="0" w:color="auto"/>
          </w:divBdr>
        </w:div>
      </w:divsChild>
    </w:div>
    <w:div w:id="88698484">
      <w:bodyDiv w:val="1"/>
      <w:marLeft w:val="0"/>
      <w:marRight w:val="0"/>
      <w:marTop w:val="0"/>
      <w:marBottom w:val="0"/>
      <w:divBdr>
        <w:top w:val="none" w:sz="0" w:space="0" w:color="auto"/>
        <w:left w:val="none" w:sz="0" w:space="0" w:color="auto"/>
        <w:bottom w:val="none" w:sz="0" w:space="0" w:color="auto"/>
        <w:right w:val="none" w:sz="0" w:space="0" w:color="auto"/>
      </w:divBdr>
    </w:div>
    <w:div w:id="95174160">
      <w:bodyDiv w:val="1"/>
      <w:marLeft w:val="0"/>
      <w:marRight w:val="0"/>
      <w:marTop w:val="0"/>
      <w:marBottom w:val="0"/>
      <w:divBdr>
        <w:top w:val="none" w:sz="0" w:space="0" w:color="auto"/>
        <w:left w:val="none" w:sz="0" w:space="0" w:color="auto"/>
        <w:bottom w:val="none" w:sz="0" w:space="0" w:color="auto"/>
        <w:right w:val="none" w:sz="0" w:space="0" w:color="auto"/>
      </w:divBdr>
    </w:div>
    <w:div w:id="99223043">
      <w:bodyDiv w:val="1"/>
      <w:marLeft w:val="0"/>
      <w:marRight w:val="0"/>
      <w:marTop w:val="0"/>
      <w:marBottom w:val="0"/>
      <w:divBdr>
        <w:top w:val="none" w:sz="0" w:space="0" w:color="auto"/>
        <w:left w:val="none" w:sz="0" w:space="0" w:color="auto"/>
        <w:bottom w:val="none" w:sz="0" w:space="0" w:color="auto"/>
        <w:right w:val="none" w:sz="0" w:space="0" w:color="auto"/>
      </w:divBdr>
    </w:div>
    <w:div w:id="114107515">
      <w:bodyDiv w:val="1"/>
      <w:marLeft w:val="0"/>
      <w:marRight w:val="0"/>
      <w:marTop w:val="0"/>
      <w:marBottom w:val="0"/>
      <w:divBdr>
        <w:top w:val="none" w:sz="0" w:space="0" w:color="auto"/>
        <w:left w:val="none" w:sz="0" w:space="0" w:color="auto"/>
        <w:bottom w:val="none" w:sz="0" w:space="0" w:color="auto"/>
        <w:right w:val="none" w:sz="0" w:space="0" w:color="auto"/>
      </w:divBdr>
    </w:div>
    <w:div w:id="116724636">
      <w:bodyDiv w:val="1"/>
      <w:marLeft w:val="0"/>
      <w:marRight w:val="0"/>
      <w:marTop w:val="0"/>
      <w:marBottom w:val="0"/>
      <w:divBdr>
        <w:top w:val="none" w:sz="0" w:space="0" w:color="auto"/>
        <w:left w:val="none" w:sz="0" w:space="0" w:color="auto"/>
        <w:bottom w:val="none" w:sz="0" w:space="0" w:color="auto"/>
        <w:right w:val="none" w:sz="0" w:space="0" w:color="auto"/>
      </w:divBdr>
    </w:div>
    <w:div w:id="152071429">
      <w:bodyDiv w:val="1"/>
      <w:marLeft w:val="0"/>
      <w:marRight w:val="0"/>
      <w:marTop w:val="0"/>
      <w:marBottom w:val="0"/>
      <w:divBdr>
        <w:top w:val="none" w:sz="0" w:space="0" w:color="auto"/>
        <w:left w:val="none" w:sz="0" w:space="0" w:color="auto"/>
        <w:bottom w:val="none" w:sz="0" w:space="0" w:color="auto"/>
        <w:right w:val="none" w:sz="0" w:space="0" w:color="auto"/>
      </w:divBdr>
    </w:div>
    <w:div w:id="243271907">
      <w:bodyDiv w:val="1"/>
      <w:marLeft w:val="0"/>
      <w:marRight w:val="0"/>
      <w:marTop w:val="0"/>
      <w:marBottom w:val="0"/>
      <w:divBdr>
        <w:top w:val="none" w:sz="0" w:space="0" w:color="auto"/>
        <w:left w:val="none" w:sz="0" w:space="0" w:color="auto"/>
        <w:bottom w:val="none" w:sz="0" w:space="0" w:color="auto"/>
        <w:right w:val="none" w:sz="0" w:space="0" w:color="auto"/>
      </w:divBdr>
    </w:div>
    <w:div w:id="245461062">
      <w:bodyDiv w:val="1"/>
      <w:marLeft w:val="0"/>
      <w:marRight w:val="0"/>
      <w:marTop w:val="0"/>
      <w:marBottom w:val="0"/>
      <w:divBdr>
        <w:top w:val="none" w:sz="0" w:space="0" w:color="auto"/>
        <w:left w:val="none" w:sz="0" w:space="0" w:color="auto"/>
        <w:bottom w:val="none" w:sz="0" w:space="0" w:color="auto"/>
        <w:right w:val="none" w:sz="0" w:space="0" w:color="auto"/>
      </w:divBdr>
    </w:div>
    <w:div w:id="254018284">
      <w:bodyDiv w:val="1"/>
      <w:marLeft w:val="0"/>
      <w:marRight w:val="0"/>
      <w:marTop w:val="0"/>
      <w:marBottom w:val="0"/>
      <w:divBdr>
        <w:top w:val="none" w:sz="0" w:space="0" w:color="auto"/>
        <w:left w:val="none" w:sz="0" w:space="0" w:color="auto"/>
        <w:bottom w:val="none" w:sz="0" w:space="0" w:color="auto"/>
        <w:right w:val="none" w:sz="0" w:space="0" w:color="auto"/>
      </w:divBdr>
    </w:div>
    <w:div w:id="276644156">
      <w:bodyDiv w:val="1"/>
      <w:marLeft w:val="0"/>
      <w:marRight w:val="0"/>
      <w:marTop w:val="0"/>
      <w:marBottom w:val="0"/>
      <w:divBdr>
        <w:top w:val="none" w:sz="0" w:space="0" w:color="auto"/>
        <w:left w:val="none" w:sz="0" w:space="0" w:color="auto"/>
        <w:bottom w:val="none" w:sz="0" w:space="0" w:color="auto"/>
        <w:right w:val="none" w:sz="0" w:space="0" w:color="auto"/>
      </w:divBdr>
    </w:div>
    <w:div w:id="309403130">
      <w:bodyDiv w:val="1"/>
      <w:marLeft w:val="0"/>
      <w:marRight w:val="0"/>
      <w:marTop w:val="0"/>
      <w:marBottom w:val="0"/>
      <w:divBdr>
        <w:top w:val="none" w:sz="0" w:space="0" w:color="auto"/>
        <w:left w:val="none" w:sz="0" w:space="0" w:color="auto"/>
        <w:bottom w:val="none" w:sz="0" w:space="0" w:color="auto"/>
        <w:right w:val="none" w:sz="0" w:space="0" w:color="auto"/>
      </w:divBdr>
    </w:div>
    <w:div w:id="313485129">
      <w:bodyDiv w:val="1"/>
      <w:marLeft w:val="0"/>
      <w:marRight w:val="0"/>
      <w:marTop w:val="0"/>
      <w:marBottom w:val="0"/>
      <w:divBdr>
        <w:top w:val="none" w:sz="0" w:space="0" w:color="auto"/>
        <w:left w:val="none" w:sz="0" w:space="0" w:color="auto"/>
        <w:bottom w:val="none" w:sz="0" w:space="0" w:color="auto"/>
        <w:right w:val="none" w:sz="0" w:space="0" w:color="auto"/>
      </w:divBdr>
    </w:div>
    <w:div w:id="367027888">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384060662">
      <w:bodyDiv w:val="1"/>
      <w:marLeft w:val="0"/>
      <w:marRight w:val="0"/>
      <w:marTop w:val="0"/>
      <w:marBottom w:val="0"/>
      <w:divBdr>
        <w:top w:val="none" w:sz="0" w:space="0" w:color="auto"/>
        <w:left w:val="none" w:sz="0" w:space="0" w:color="auto"/>
        <w:bottom w:val="none" w:sz="0" w:space="0" w:color="auto"/>
        <w:right w:val="none" w:sz="0" w:space="0" w:color="auto"/>
      </w:divBdr>
    </w:div>
    <w:div w:id="427311063">
      <w:bodyDiv w:val="1"/>
      <w:marLeft w:val="0"/>
      <w:marRight w:val="0"/>
      <w:marTop w:val="0"/>
      <w:marBottom w:val="0"/>
      <w:divBdr>
        <w:top w:val="none" w:sz="0" w:space="0" w:color="auto"/>
        <w:left w:val="none" w:sz="0" w:space="0" w:color="auto"/>
        <w:bottom w:val="none" w:sz="0" w:space="0" w:color="auto"/>
        <w:right w:val="none" w:sz="0" w:space="0" w:color="auto"/>
      </w:divBdr>
    </w:div>
    <w:div w:id="463933348">
      <w:bodyDiv w:val="1"/>
      <w:marLeft w:val="0"/>
      <w:marRight w:val="0"/>
      <w:marTop w:val="0"/>
      <w:marBottom w:val="0"/>
      <w:divBdr>
        <w:top w:val="none" w:sz="0" w:space="0" w:color="auto"/>
        <w:left w:val="none" w:sz="0" w:space="0" w:color="auto"/>
        <w:bottom w:val="none" w:sz="0" w:space="0" w:color="auto"/>
        <w:right w:val="none" w:sz="0" w:space="0" w:color="auto"/>
      </w:divBdr>
    </w:div>
    <w:div w:id="469133406">
      <w:bodyDiv w:val="1"/>
      <w:marLeft w:val="0"/>
      <w:marRight w:val="0"/>
      <w:marTop w:val="0"/>
      <w:marBottom w:val="0"/>
      <w:divBdr>
        <w:top w:val="none" w:sz="0" w:space="0" w:color="auto"/>
        <w:left w:val="none" w:sz="0" w:space="0" w:color="auto"/>
        <w:bottom w:val="none" w:sz="0" w:space="0" w:color="auto"/>
        <w:right w:val="none" w:sz="0" w:space="0" w:color="auto"/>
      </w:divBdr>
    </w:div>
    <w:div w:id="506940278">
      <w:bodyDiv w:val="1"/>
      <w:marLeft w:val="0"/>
      <w:marRight w:val="0"/>
      <w:marTop w:val="0"/>
      <w:marBottom w:val="0"/>
      <w:divBdr>
        <w:top w:val="none" w:sz="0" w:space="0" w:color="auto"/>
        <w:left w:val="none" w:sz="0" w:space="0" w:color="auto"/>
        <w:bottom w:val="none" w:sz="0" w:space="0" w:color="auto"/>
        <w:right w:val="none" w:sz="0" w:space="0" w:color="auto"/>
      </w:divBdr>
    </w:div>
    <w:div w:id="529221395">
      <w:bodyDiv w:val="1"/>
      <w:marLeft w:val="0"/>
      <w:marRight w:val="0"/>
      <w:marTop w:val="0"/>
      <w:marBottom w:val="0"/>
      <w:divBdr>
        <w:top w:val="none" w:sz="0" w:space="0" w:color="auto"/>
        <w:left w:val="none" w:sz="0" w:space="0" w:color="auto"/>
        <w:bottom w:val="none" w:sz="0" w:space="0" w:color="auto"/>
        <w:right w:val="none" w:sz="0" w:space="0" w:color="auto"/>
      </w:divBdr>
    </w:div>
    <w:div w:id="569269233">
      <w:bodyDiv w:val="1"/>
      <w:marLeft w:val="0"/>
      <w:marRight w:val="0"/>
      <w:marTop w:val="0"/>
      <w:marBottom w:val="0"/>
      <w:divBdr>
        <w:top w:val="none" w:sz="0" w:space="0" w:color="auto"/>
        <w:left w:val="none" w:sz="0" w:space="0" w:color="auto"/>
        <w:bottom w:val="none" w:sz="0" w:space="0" w:color="auto"/>
        <w:right w:val="none" w:sz="0" w:space="0" w:color="auto"/>
      </w:divBdr>
    </w:div>
    <w:div w:id="576784937">
      <w:bodyDiv w:val="1"/>
      <w:marLeft w:val="0"/>
      <w:marRight w:val="0"/>
      <w:marTop w:val="0"/>
      <w:marBottom w:val="0"/>
      <w:divBdr>
        <w:top w:val="none" w:sz="0" w:space="0" w:color="auto"/>
        <w:left w:val="none" w:sz="0" w:space="0" w:color="auto"/>
        <w:bottom w:val="none" w:sz="0" w:space="0" w:color="auto"/>
        <w:right w:val="none" w:sz="0" w:space="0" w:color="auto"/>
      </w:divBdr>
    </w:div>
    <w:div w:id="618147528">
      <w:bodyDiv w:val="1"/>
      <w:marLeft w:val="0"/>
      <w:marRight w:val="0"/>
      <w:marTop w:val="0"/>
      <w:marBottom w:val="0"/>
      <w:divBdr>
        <w:top w:val="none" w:sz="0" w:space="0" w:color="auto"/>
        <w:left w:val="none" w:sz="0" w:space="0" w:color="auto"/>
        <w:bottom w:val="none" w:sz="0" w:space="0" w:color="auto"/>
        <w:right w:val="none" w:sz="0" w:space="0" w:color="auto"/>
      </w:divBdr>
    </w:div>
    <w:div w:id="634919617">
      <w:bodyDiv w:val="1"/>
      <w:marLeft w:val="0"/>
      <w:marRight w:val="0"/>
      <w:marTop w:val="0"/>
      <w:marBottom w:val="0"/>
      <w:divBdr>
        <w:top w:val="none" w:sz="0" w:space="0" w:color="auto"/>
        <w:left w:val="none" w:sz="0" w:space="0" w:color="auto"/>
        <w:bottom w:val="none" w:sz="0" w:space="0" w:color="auto"/>
        <w:right w:val="none" w:sz="0" w:space="0" w:color="auto"/>
      </w:divBdr>
    </w:div>
    <w:div w:id="647519257">
      <w:bodyDiv w:val="1"/>
      <w:marLeft w:val="0"/>
      <w:marRight w:val="0"/>
      <w:marTop w:val="0"/>
      <w:marBottom w:val="0"/>
      <w:divBdr>
        <w:top w:val="none" w:sz="0" w:space="0" w:color="auto"/>
        <w:left w:val="none" w:sz="0" w:space="0" w:color="auto"/>
        <w:bottom w:val="none" w:sz="0" w:space="0" w:color="auto"/>
        <w:right w:val="none" w:sz="0" w:space="0" w:color="auto"/>
      </w:divBdr>
    </w:div>
    <w:div w:id="688604546">
      <w:bodyDiv w:val="1"/>
      <w:marLeft w:val="0"/>
      <w:marRight w:val="0"/>
      <w:marTop w:val="0"/>
      <w:marBottom w:val="0"/>
      <w:divBdr>
        <w:top w:val="none" w:sz="0" w:space="0" w:color="auto"/>
        <w:left w:val="none" w:sz="0" w:space="0" w:color="auto"/>
        <w:bottom w:val="none" w:sz="0" w:space="0" w:color="auto"/>
        <w:right w:val="none" w:sz="0" w:space="0" w:color="auto"/>
      </w:divBdr>
    </w:div>
    <w:div w:id="736560330">
      <w:bodyDiv w:val="1"/>
      <w:marLeft w:val="0"/>
      <w:marRight w:val="0"/>
      <w:marTop w:val="0"/>
      <w:marBottom w:val="0"/>
      <w:divBdr>
        <w:top w:val="none" w:sz="0" w:space="0" w:color="auto"/>
        <w:left w:val="none" w:sz="0" w:space="0" w:color="auto"/>
        <w:bottom w:val="none" w:sz="0" w:space="0" w:color="auto"/>
        <w:right w:val="none" w:sz="0" w:space="0" w:color="auto"/>
      </w:divBdr>
    </w:div>
    <w:div w:id="808671280">
      <w:bodyDiv w:val="1"/>
      <w:marLeft w:val="0"/>
      <w:marRight w:val="0"/>
      <w:marTop w:val="0"/>
      <w:marBottom w:val="0"/>
      <w:divBdr>
        <w:top w:val="none" w:sz="0" w:space="0" w:color="auto"/>
        <w:left w:val="none" w:sz="0" w:space="0" w:color="auto"/>
        <w:bottom w:val="none" w:sz="0" w:space="0" w:color="auto"/>
        <w:right w:val="none" w:sz="0" w:space="0" w:color="auto"/>
      </w:divBdr>
    </w:div>
    <w:div w:id="813379032">
      <w:bodyDiv w:val="1"/>
      <w:marLeft w:val="0"/>
      <w:marRight w:val="0"/>
      <w:marTop w:val="0"/>
      <w:marBottom w:val="0"/>
      <w:divBdr>
        <w:top w:val="none" w:sz="0" w:space="0" w:color="auto"/>
        <w:left w:val="none" w:sz="0" w:space="0" w:color="auto"/>
        <w:bottom w:val="none" w:sz="0" w:space="0" w:color="auto"/>
        <w:right w:val="none" w:sz="0" w:space="0" w:color="auto"/>
      </w:divBdr>
    </w:div>
    <w:div w:id="820855050">
      <w:bodyDiv w:val="1"/>
      <w:marLeft w:val="0"/>
      <w:marRight w:val="0"/>
      <w:marTop w:val="0"/>
      <w:marBottom w:val="0"/>
      <w:divBdr>
        <w:top w:val="none" w:sz="0" w:space="0" w:color="auto"/>
        <w:left w:val="none" w:sz="0" w:space="0" w:color="auto"/>
        <w:bottom w:val="none" w:sz="0" w:space="0" w:color="auto"/>
        <w:right w:val="none" w:sz="0" w:space="0" w:color="auto"/>
      </w:divBdr>
    </w:div>
    <w:div w:id="968434137">
      <w:bodyDiv w:val="1"/>
      <w:marLeft w:val="0"/>
      <w:marRight w:val="0"/>
      <w:marTop w:val="0"/>
      <w:marBottom w:val="0"/>
      <w:divBdr>
        <w:top w:val="none" w:sz="0" w:space="0" w:color="auto"/>
        <w:left w:val="none" w:sz="0" w:space="0" w:color="auto"/>
        <w:bottom w:val="none" w:sz="0" w:space="0" w:color="auto"/>
        <w:right w:val="none" w:sz="0" w:space="0" w:color="auto"/>
      </w:divBdr>
    </w:div>
    <w:div w:id="972103009">
      <w:bodyDiv w:val="1"/>
      <w:marLeft w:val="0"/>
      <w:marRight w:val="0"/>
      <w:marTop w:val="0"/>
      <w:marBottom w:val="0"/>
      <w:divBdr>
        <w:top w:val="none" w:sz="0" w:space="0" w:color="auto"/>
        <w:left w:val="none" w:sz="0" w:space="0" w:color="auto"/>
        <w:bottom w:val="none" w:sz="0" w:space="0" w:color="auto"/>
        <w:right w:val="none" w:sz="0" w:space="0" w:color="auto"/>
      </w:divBdr>
    </w:div>
    <w:div w:id="989361794">
      <w:bodyDiv w:val="1"/>
      <w:marLeft w:val="0"/>
      <w:marRight w:val="0"/>
      <w:marTop w:val="0"/>
      <w:marBottom w:val="0"/>
      <w:divBdr>
        <w:top w:val="none" w:sz="0" w:space="0" w:color="auto"/>
        <w:left w:val="none" w:sz="0" w:space="0" w:color="auto"/>
        <w:bottom w:val="none" w:sz="0" w:space="0" w:color="auto"/>
        <w:right w:val="none" w:sz="0" w:space="0" w:color="auto"/>
      </w:divBdr>
    </w:div>
    <w:div w:id="994644007">
      <w:bodyDiv w:val="1"/>
      <w:marLeft w:val="0"/>
      <w:marRight w:val="0"/>
      <w:marTop w:val="0"/>
      <w:marBottom w:val="0"/>
      <w:divBdr>
        <w:top w:val="none" w:sz="0" w:space="0" w:color="auto"/>
        <w:left w:val="none" w:sz="0" w:space="0" w:color="auto"/>
        <w:bottom w:val="none" w:sz="0" w:space="0" w:color="auto"/>
        <w:right w:val="none" w:sz="0" w:space="0" w:color="auto"/>
      </w:divBdr>
    </w:div>
    <w:div w:id="1005594379">
      <w:bodyDiv w:val="1"/>
      <w:marLeft w:val="0"/>
      <w:marRight w:val="0"/>
      <w:marTop w:val="0"/>
      <w:marBottom w:val="0"/>
      <w:divBdr>
        <w:top w:val="none" w:sz="0" w:space="0" w:color="auto"/>
        <w:left w:val="none" w:sz="0" w:space="0" w:color="auto"/>
        <w:bottom w:val="none" w:sz="0" w:space="0" w:color="auto"/>
        <w:right w:val="none" w:sz="0" w:space="0" w:color="auto"/>
      </w:divBdr>
    </w:div>
    <w:div w:id="1068456327">
      <w:bodyDiv w:val="1"/>
      <w:marLeft w:val="0"/>
      <w:marRight w:val="0"/>
      <w:marTop w:val="0"/>
      <w:marBottom w:val="0"/>
      <w:divBdr>
        <w:top w:val="none" w:sz="0" w:space="0" w:color="auto"/>
        <w:left w:val="none" w:sz="0" w:space="0" w:color="auto"/>
        <w:bottom w:val="none" w:sz="0" w:space="0" w:color="auto"/>
        <w:right w:val="none" w:sz="0" w:space="0" w:color="auto"/>
      </w:divBdr>
    </w:div>
    <w:div w:id="1083142708">
      <w:bodyDiv w:val="1"/>
      <w:marLeft w:val="0"/>
      <w:marRight w:val="0"/>
      <w:marTop w:val="0"/>
      <w:marBottom w:val="0"/>
      <w:divBdr>
        <w:top w:val="none" w:sz="0" w:space="0" w:color="auto"/>
        <w:left w:val="none" w:sz="0" w:space="0" w:color="auto"/>
        <w:bottom w:val="none" w:sz="0" w:space="0" w:color="auto"/>
        <w:right w:val="none" w:sz="0" w:space="0" w:color="auto"/>
      </w:divBdr>
    </w:div>
    <w:div w:id="1141263548">
      <w:bodyDiv w:val="1"/>
      <w:marLeft w:val="0"/>
      <w:marRight w:val="0"/>
      <w:marTop w:val="0"/>
      <w:marBottom w:val="0"/>
      <w:divBdr>
        <w:top w:val="none" w:sz="0" w:space="0" w:color="auto"/>
        <w:left w:val="none" w:sz="0" w:space="0" w:color="auto"/>
        <w:bottom w:val="none" w:sz="0" w:space="0" w:color="auto"/>
        <w:right w:val="none" w:sz="0" w:space="0" w:color="auto"/>
      </w:divBdr>
    </w:div>
    <w:div w:id="1164662983">
      <w:bodyDiv w:val="1"/>
      <w:marLeft w:val="0"/>
      <w:marRight w:val="0"/>
      <w:marTop w:val="0"/>
      <w:marBottom w:val="0"/>
      <w:divBdr>
        <w:top w:val="none" w:sz="0" w:space="0" w:color="auto"/>
        <w:left w:val="none" w:sz="0" w:space="0" w:color="auto"/>
        <w:bottom w:val="none" w:sz="0" w:space="0" w:color="auto"/>
        <w:right w:val="none" w:sz="0" w:space="0" w:color="auto"/>
      </w:divBdr>
    </w:div>
    <w:div w:id="1174802464">
      <w:bodyDiv w:val="1"/>
      <w:marLeft w:val="0"/>
      <w:marRight w:val="0"/>
      <w:marTop w:val="0"/>
      <w:marBottom w:val="0"/>
      <w:divBdr>
        <w:top w:val="none" w:sz="0" w:space="0" w:color="auto"/>
        <w:left w:val="none" w:sz="0" w:space="0" w:color="auto"/>
        <w:bottom w:val="none" w:sz="0" w:space="0" w:color="auto"/>
        <w:right w:val="none" w:sz="0" w:space="0" w:color="auto"/>
      </w:divBdr>
    </w:div>
    <w:div w:id="1228758511">
      <w:bodyDiv w:val="1"/>
      <w:marLeft w:val="0"/>
      <w:marRight w:val="0"/>
      <w:marTop w:val="0"/>
      <w:marBottom w:val="0"/>
      <w:divBdr>
        <w:top w:val="none" w:sz="0" w:space="0" w:color="auto"/>
        <w:left w:val="none" w:sz="0" w:space="0" w:color="auto"/>
        <w:bottom w:val="none" w:sz="0" w:space="0" w:color="auto"/>
        <w:right w:val="none" w:sz="0" w:space="0" w:color="auto"/>
      </w:divBdr>
    </w:div>
    <w:div w:id="1229657245">
      <w:bodyDiv w:val="1"/>
      <w:marLeft w:val="0"/>
      <w:marRight w:val="0"/>
      <w:marTop w:val="0"/>
      <w:marBottom w:val="0"/>
      <w:divBdr>
        <w:top w:val="none" w:sz="0" w:space="0" w:color="auto"/>
        <w:left w:val="none" w:sz="0" w:space="0" w:color="auto"/>
        <w:bottom w:val="none" w:sz="0" w:space="0" w:color="auto"/>
        <w:right w:val="none" w:sz="0" w:space="0" w:color="auto"/>
      </w:divBdr>
    </w:div>
    <w:div w:id="1239363231">
      <w:bodyDiv w:val="1"/>
      <w:marLeft w:val="0"/>
      <w:marRight w:val="0"/>
      <w:marTop w:val="0"/>
      <w:marBottom w:val="0"/>
      <w:divBdr>
        <w:top w:val="none" w:sz="0" w:space="0" w:color="auto"/>
        <w:left w:val="none" w:sz="0" w:space="0" w:color="auto"/>
        <w:bottom w:val="none" w:sz="0" w:space="0" w:color="auto"/>
        <w:right w:val="none" w:sz="0" w:space="0" w:color="auto"/>
      </w:divBdr>
    </w:div>
    <w:div w:id="1251625211">
      <w:bodyDiv w:val="1"/>
      <w:marLeft w:val="0"/>
      <w:marRight w:val="0"/>
      <w:marTop w:val="0"/>
      <w:marBottom w:val="0"/>
      <w:divBdr>
        <w:top w:val="none" w:sz="0" w:space="0" w:color="auto"/>
        <w:left w:val="none" w:sz="0" w:space="0" w:color="auto"/>
        <w:bottom w:val="none" w:sz="0" w:space="0" w:color="auto"/>
        <w:right w:val="none" w:sz="0" w:space="0" w:color="auto"/>
      </w:divBdr>
    </w:div>
    <w:div w:id="1257594645">
      <w:bodyDiv w:val="1"/>
      <w:marLeft w:val="0"/>
      <w:marRight w:val="0"/>
      <w:marTop w:val="0"/>
      <w:marBottom w:val="0"/>
      <w:divBdr>
        <w:top w:val="none" w:sz="0" w:space="0" w:color="auto"/>
        <w:left w:val="none" w:sz="0" w:space="0" w:color="auto"/>
        <w:bottom w:val="none" w:sz="0" w:space="0" w:color="auto"/>
        <w:right w:val="none" w:sz="0" w:space="0" w:color="auto"/>
      </w:divBdr>
    </w:div>
    <w:div w:id="1299068510">
      <w:bodyDiv w:val="1"/>
      <w:marLeft w:val="0"/>
      <w:marRight w:val="0"/>
      <w:marTop w:val="0"/>
      <w:marBottom w:val="0"/>
      <w:divBdr>
        <w:top w:val="none" w:sz="0" w:space="0" w:color="auto"/>
        <w:left w:val="none" w:sz="0" w:space="0" w:color="auto"/>
        <w:bottom w:val="none" w:sz="0" w:space="0" w:color="auto"/>
        <w:right w:val="none" w:sz="0" w:space="0" w:color="auto"/>
      </w:divBdr>
    </w:div>
    <w:div w:id="1299799225">
      <w:bodyDiv w:val="1"/>
      <w:marLeft w:val="0"/>
      <w:marRight w:val="0"/>
      <w:marTop w:val="0"/>
      <w:marBottom w:val="0"/>
      <w:divBdr>
        <w:top w:val="none" w:sz="0" w:space="0" w:color="auto"/>
        <w:left w:val="none" w:sz="0" w:space="0" w:color="auto"/>
        <w:bottom w:val="none" w:sz="0" w:space="0" w:color="auto"/>
        <w:right w:val="none" w:sz="0" w:space="0" w:color="auto"/>
      </w:divBdr>
    </w:div>
    <w:div w:id="1309477027">
      <w:bodyDiv w:val="1"/>
      <w:marLeft w:val="0"/>
      <w:marRight w:val="0"/>
      <w:marTop w:val="0"/>
      <w:marBottom w:val="0"/>
      <w:divBdr>
        <w:top w:val="none" w:sz="0" w:space="0" w:color="auto"/>
        <w:left w:val="none" w:sz="0" w:space="0" w:color="auto"/>
        <w:bottom w:val="none" w:sz="0" w:space="0" w:color="auto"/>
        <w:right w:val="none" w:sz="0" w:space="0" w:color="auto"/>
      </w:divBdr>
    </w:div>
    <w:div w:id="1444887586">
      <w:bodyDiv w:val="1"/>
      <w:marLeft w:val="0"/>
      <w:marRight w:val="0"/>
      <w:marTop w:val="0"/>
      <w:marBottom w:val="0"/>
      <w:divBdr>
        <w:top w:val="none" w:sz="0" w:space="0" w:color="auto"/>
        <w:left w:val="none" w:sz="0" w:space="0" w:color="auto"/>
        <w:bottom w:val="none" w:sz="0" w:space="0" w:color="auto"/>
        <w:right w:val="none" w:sz="0" w:space="0" w:color="auto"/>
      </w:divBdr>
    </w:div>
    <w:div w:id="1541018795">
      <w:bodyDiv w:val="1"/>
      <w:marLeft w:val="0"/>
      <w:marRight w:val="0"/>
      <w:marTop w:val="0"/>
      <w:marBottom w:val="0"/>
      <w:divBdr>
        <w:top w:val="none" w:sz="0" w:space="0" w:color="auto"/>
        <w:left w:val="none" w:sz="0" w:space="0" w:color="auto"/>
        <w:bottom w:val="none" w:sz="0" w:space="0" w:color="auto"/>
        <w:right w:val="none" w:sz="0" w:space="0" w:color="auto"/>
      </w:divBdr>
    </w:div>
    <w:div w:id="1547378760">
      <w:bodyDiv w:val="1"/>
      <w:marLeft w:val="0"/>
      <w:marRight w:val="0"/>
      <w:marTop w:val="0"/>
      <w:marBottom w:val="0"/>
      <w:divBdr>
        <w:top w:val="none" w:sz="0" w:space="0" w:color="auto"/>
        <w:left w:val="none" w:sz="0" w:space="0" w:color="auto"/>
        <w:bottom w:val="none" w:sz="0" w:space="0" w:color="auto"/>
        <w:right w:val="none" w:sz="0" w:space="0" w:color="auto"/>
      </w:divBdr>
    </w:div>
    <w:div w:id="1592274000">
      <w:bodyDiv w:val="1"/>
      <w:marLeft w:val="0"/>
      <w:marRight w:val="0"/>
      <w:marTop w:val="0"/>
      <w:marBottom w:val="0"/>
      <w:divBdr>
        <w:top w:val="none" w:sz="0" w:space="0" w:color="auto"/>
        <w:left w:val="none" w:sz="0" w:space="0" w:color="auto"/>
        <w:bottom w:val="none" w:sz="0" w:space="0" w:color="auto"/>
        <w:right w:val="none" w:sz="0" w:space="0" w:color="auto"/>
      </w:divBdr>
    </w:div>
    <w:div w:id="1613826639">
      <w:bodyDiv w:val="1"/>
      <w:marLeft w:val="0"/>
      <w:marRight w:val="0"/>
      <w:marTop w:val="0"/>
      <w:marBottom w:val="0"/>
      <w:divBdr>
        <w:top w:val="none" w:sz="0" w:space="0" w:color="auto"/>
        <w:left w:val="none" w:sz="0" w:space="0" w:color="auto"/>
        <w:bottom w:val="none" w:sz="0" w:space="0" w:color="auto"/>
        <w:right w:val="none" w:sz="0" w:space="0" w:color="auto"/>
      </w:divBdr>
    </w:div>
    <w:div w:id="1690794932">
      <w:bodyDiv w:val="1"/>
      <w:marLeft w:val="0"/>
      <w:marRight w:val="0"/>
      <w:marTop w:val="0"/>
      <w:marBottom w:val="0"/>
      <w:divBdr>
        <w:top w:val="none" w:sz="0" w:space="0" w:color="auto"/>
        <w:left w:val="none" w:sz="0" w:space="0" w:color="auto"/>
        <w:bottom w:val="none" w:sz="0" w:space="0" w:color="auto"/>
        <w:right w:val="none" w:sz="0" w:space="0" w:color="auto"/>
      </w:divBdr>
    </w:div>
    <w:div w:id="1691448183">
      <w:bodyDiv w:val="1"/>
      <w:marLeft w:val="0"/>
      <w:marRight w:val="0"/>
      <w:marTop w:val="0"/>
      <w:marBottom w:val="0"/>
      <w:divBdr>
        <w:top w:val="none" w:sz="0" w:space="0" w:color="auto"/>
        <w:left w:val="none" w:sz="0" w:space="0" w:color="auto"/>
        <w:bottom w:val="none" w:sz="0" w:space="0" w:color="auto"/>
        <w:right w:val="none" w:sz="0" w:space="0" w:color="auto"/>
      </w:divBdr>
    </w:div>
    <w:div w:id="1713650896">
      <w:bodyDiv w:val="1"/>
      <w:marLeft w:val="0"/>
      <w:marRight w:val="0"/>
      <w:marTop w:val="0"/>
      <w:marBottom w:val="0"/>
      <w:divBdr>
        <w:top w:val="none" w:sz="0" w:space="0" w:color="auto"/>
        <w:left w:val="none" w:sz="0" w:space="0" w:color="auto"/>
        <w:bottom w:val="none" w:sz="0" w:space="0" w:color="auto"/>
        <w:right w:val="none" w:sz="0" w:space="0" w:color="auto"/>
      </w:divBdr>
    </w:div>
    <w:div w:id="1714037802">
      <w:bodyDiv w:val="1"/>
      <w:marLeft w:val="0"/>
      <w:marRight w:val="0"/>
      <w:marTop w:val="0"/>
      <w:marBottom w:val="0"/>
      <w:divBdr>
        <w:top w:val="none" w:sz="0" w:space="0" w:color="auto"/>
        <w:left w:val="none" w:sz="0" w:space="0" w:color="auto"/>
        <w:bottom w:val="none" w:sz="0" w:space="0" w:color="auto"/>
        <w:right w:val="none" w:sz="0" w:space="0" w:color="auto"/>
      </w:divBdr>
    </w:div>
    <w:div w:id="1762095568">
      <w:bodyDiv w:val="1"/>
      <w:marLeft w:val="0"/>
      <w:marRight w:val="0"/>
      <w:marTop w:val="0"/>
      <w:marBottom w:val="0"/>
      <w:divBdr>
        <w:top w:val="none" w:sz="0" w:space="0" w:color="auto"/>
        <w:left w:val="none" w:sz="0" w:space="0" w:color="auto"/>
        <w:bottom w:val="none" w:sz="0" w:space="0" w:color="auto"/>
        <w:right w:val="none" w:sz="0" w:space="0" w:color="auto"/>
      </w:divBdr>
    </w:div>
    <w:div w:id="1868134941">
      <w:bodyDiv w:val="1"/>
      <w:marLeft w:val="0"/>
      <w:marRight w:val="0"/>
      <w:marTop w:val="0"/>
      <w:marBottom w:val="0"/>
      <w:divBdr>
        <w:top w:val="none" w:sz="0" w:space="0" w:color="auto"/>
        <w:left w:val="none" w:sz="0" w:space="0" w:color="auto"/>
        <w:bottom w:val="none" w:sz="0" w:space="0" w:color="auto"/>
        <w:right w:val="none" w:sz="0" w:space="0" w:color="auto"/>
      </w:divBdr>
    </w:div>
    <w:div w:id="1889216731">
      <w:bodyDiv w:val="1"/>
      <w:marLeft w:val="0"/>
      <w:marRight w:val="0"/>
      <w:marTop w:val="0"/>
      <w:marBottom w:val="0"/>
      <w:divBdr>
        <w:top w:val="none" w:sz="0" w:space="0" w:color="auto"/>
        <w:left w:val="none" w:sz="0" w:space="0" w:color="auto"/>
        <w:bottom w:val="none" w:sz="0" w:space="0" w:color="auto"/>
        <w:right w:val="none" w:sz="0" w:space="0" w:color="auto"/>
      </w:divBdr>
    </w:div>
    <w:div w:id="1894584122">
      <w:bodyDiv w:val="1"/>
      <w:marLeft w:val="0"/>
      <w:marRight w:val="0"/>
      <w:marTop w:val="0"/>
      <w:marBottom w:val="0"/>
      <w:divBdr>
        <w:top w:val="none" w:sz="0" w:space="0" w:color="auto"/>
        <w:left w:val="none" w:sz="0" w:space="0" w:color="auto"/>
        <w:bottom w:val="none" w:sz="0" w:space="0" w:color="auto"/>
        <w:right w:val="none" w:sz="0" w:space="0" w:color="auto"/>
      </w:divBdr>
    </w:div>
    <w:div w:id="1902984426">
      <w:bodyDiv w:val="1"/>
      <w:marLeft w:val="0"/>
      <w:marRight w:val="0"/>
      <w:marTop w:val="0"/>
      <w:marBottom w:val="0"/>
      <w:divBdr>
        <w:top w:val="none" w:sz="0" w:space="0" w:color="auto"/>
        <w:left w:val="none" w:sz="0" w:space="0" w:color="auto"/>
        <w:bottom w:val="none" w:sz="0" w:space="0" w:color="auto"/>
        <w:right w:val="none" w:sz="0" w:space="0" w:color="auto"/>
      </w:divBdr>
    </w:div>
    <w:div w:id="1928031877">
      <w:bodyDiv w:val="1"/>
      <w:marLeft w:val="0"/>
      <w:marRight w:val="0"/>
      <w:marTop w:val="0"/>
      <w:marBottom w:val="0"/>
      <w:divBdr>
        <w:top w:val="none" w:sz="0" w:space="0" w:color="auto"/>
        <w:left w:val="none" w:sz="0" w:space="0" w:color="auto"/>
        <w:bottom w:val="none" w:sz="0" w:space="0" w:color="auto"/>
        <w:right w:val="none" w:sz="0" w:space="0" w:color="auto"/>
      </w:divBdr>
    </w:div>
    <w:div w:id="1932202473">
      <w:bodyDiv w:val="1"/>
      <w:marLeft w:val="0"/>
      <w:marRight w:val="0"/>
      <w:marTop w:val="0"/>
      <w:marBottom w:val="0"/>
      <w:divBdr>
        <w:top w:val="none" w:sz="0" w:space="0" w:color="auto"/>
        <w:left w:val="none" w:sz="0" w:space="0" w:color="auto"/>
        <w:bottom w:val="none" w:sz="0" w:space="0" w:color="auto"/>
        <w:right w:val="none" w:sz="0" w:space="0" w:color="auto"/>
      </w:divBdr>
    </w:div>
    <w:div w:id="1962030426">
      <w:bodyDiv w:val="1"/>
      <w:marLeft w:val="0"/>
      <w:marRight w:val="0"/>
      <w:marTop w:val="0"/>
      <w:marBottom w:val="0"/>
      <w:divBdr>
        <w:top w:val="none" w:sz="0" w:space="0" w:color="auto"/>
        <w:left w:val="none" w:sz="0" w:space="0" w:color="auto"/>
        <w:bottom w:val="none" w:sz="0" w:space="0" w:color="auto"/>
        <w:right w:val="none" w:sz="0" w:space="0" w:color="auto"/>
      </w:divBdr>
    </w:div>
    <w:div w:id="1963461213">
      <w:bodyDiv w:val="1"/>
      <w:marLeft w:val="0"/>
      <w:marRight w:val="0"/>
      <w:marTop w:val="0"/>
      <w:marBottom w:val="0"/>
      <w:divBdr>
        <w:top w:val="none" w:sz="0" w:space="0" w:color="auto"/>
        <w:left w:val="none" w:sz="0" w:space="0" w:color="auto"/>
        <w:bottom w:val="none" w:sz="0" w:space="0" w:color="auto"/>
        <w:right w:val="none" w:sz="0" w:space="0" w:color="auto"/>
      </w:divBdr>
    </w:div>
    <w:div w:id="1976180615">
      <w:bodyDiv w:val="1"/>
      <w:marLeft w:val="0"/>
      <w:marRight w:val="0"/>
      <w:marTop w:val="0"/>
      <w:marBottom w:val="0"/>
      <w:divBdr>
        <w:top w:val="none" w:sz="0" w:space="0" w:color="auto"/>
        <w:left w:val="none" w:sz="0" w:space="0" w:color="auto"/>
        <w:bottom w:val="none" w:sz="0" w:space="0" w:color="auto"/>
        <w:right w:val="none" w:sz="0" w:space="0" w:color="auto"/>
      </w:divBdr>
    </w:div>
    <w:div w:id="1981768201">
      <w:bodyDiv w:val="1"/>
      <w:marLeft w:val="0"/>
      <w:marRight w:val="0"/>
      <w:marTop w:val="0"/>
      <w:marBottom w:val="0"/>
      <w:divBdr>
        <w:top w:val="none" w:sz="0" w:space="0" w:color="auto"/>
        <w:left w:val="none" w:sz="0" w:space="0" w:color="auto"/>
        <w:bottom w:val="none" w:sz="0" w:space="0" w:color="auto"/>
        <w:right w:val="none" w:sz="0" w:space="0" w:color="auto"/>
      </w:divBdr>
    </w:div>
    <w:div w:id="2016952255">
      <w:bodyDiv w:val="1"/>
      <w:marLeft w:val="0"/>
      <w:marRight w:val="0"/>
      <w:marTop w:val="0"/>
      <w:marBottom w:val="0"/>
      <w:divBdr>
        <w:top w:val="none" w:sz="0" w:space="0" w:color="auto"/>
        <w:left w:val="none" w:sz="0" w:space="0" w:color="auto"/>
        <w:bottom w:val="none" w:sz="0" w:space="0" w:color="auto"/>
        <w:right w:val="none" w:sz="0" w:space="0" w:color="auto"/>
      </w:divBdr>
    </w:div>
    <w:div w:id="2024433947">
      <w:bodyDiv w:val="1"/>
      <w:marLeft w:val="0"/>
      <w:marRight w:val="0"/>
      <w:marTop w:val="0"/>
      <w:marBottom w:val="0"/>
      <w:divBdr>
        <w:top w:val="none" w:sz="0" w:space="0" w:color="auto"/>
        <w:left w:val="none" w:sz="0" w:space="0" w:color="auto"/>
        <w:bottom w:val="none" w:sz="0" w:space="0" w:color="auto"/>
        <w:right w:val="none" w:sz="0" w:space="0" w:color="auto"/>
      </w:divBdr>
    </w:div>
    <w:div w:id="209774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muhammed@sd.acfspai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muhammed@sd.acfspai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3D021A4E10344DAA3589802C55D284" ma:contentTypeVersion="9" ma:contentTypeDescription="Create a new document." ma:contentTypeScope="" ma:versionID="bdacec2af094373de10b8d2425a3378d">
  <xsd:schema xmlns:xsd="http://www.w3.org/2001/XMLSchema" xmlns:xs="http://www.w3.org/2001/XMLSchema" xmlns:p="http://schemas.microsoft.com/office/2006/metadata/properties" xmlns:ns2="69a139c8-99cd-47a2-841b-f85d00c83460" targetNamespace="http://schemas.microsoft.com/office/2006/metadata/properties" ma:root="true" ma:fieldsID="bc00602bc69c18b1ca6be701950fe9cf" ns2:_="">
    <xsd:import namespace="69a139c8-99cd-47a2-841b-f85d00c83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139c8-99cd-47a2-841b-f85d00c8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BDB1AA-2CF0-4F98-A603-63A2F24352B6}">
  <ds:schemaRefs>
    <ds:schemaRef ds:uri="http://schemas.microsoft.com/sharepoint/v3/contenttype/forms"/>
  </ds:schemaRefs>
</ds:datastoreItem>
</file>

<file path=customXml/itemProps2.xml><?xml version="1.0" encoding="utf-8"?>
<ds:datastoreItem xmlns:ds="http://schemas.openxmlformats.org/officeDocument/2006/customXml" ds:itemID="{69DB8E99-9B38-47C0-B5EA-50BE03B87EF8}">
  <ds:schemaRefs>
    <ds:schemaRef ds:uri="http://schemas.openxmlformats.org/officeDocument/2006/bibliography"/>
  </ds:schemaRefs>
</ds:datastoreItem>
</file>

<file path=customXml/itemProps3.xml><?xml version="1.0" encoding="utf-8"?>
<ds:datastoreItem xmlns:ds="http://schemas.openxmlformats.org/officeDocument/2006/customXml" ds:itemID="{D68CD4E1-7099-4754-9656-A14B487ED2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33B3-62E0-4740-AC6A-FF4FF90B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139c8-99cd-47a2-841b-f85d00c8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13</Pages>
  <Words>2600</Words>
  <Characters>14824</Characters>
  <Application>Microsoft Office Word</Application>
  <DocSecurity>0</DocSecurity>
  <Lines>123</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TENDER DOSSIER</vt:lpstr>
      <vt:lpstr>TENDER DOSSIER</vt:lpstr>
    </vt:vector>
  </TitlesOfParts>
  <Company>ACF</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DOSSIER</dc:title>
  <dc:subject/>
  <dc:creator>ACF</dc:creator>
  <cp:keywords/>
  <cp:lastModifiedBy>Habib Dahan Rajeh</cp:lastModifiedBy>
  <cp:revision>70</cp:revision>
  <cp:lastPrinted>2021-03-21T09:03:00Z</cp:lastPrinted>
  <dcterms:created xsi:type="dcterms:W3CDTF">2021-06-14T13:22:00Z</dcterms:created>
  <dcterms:modified xsi:type="dcterms:W3CDTF">2021-08-19T07:19:00Z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0x0101004F3D021A4E10344DAA3589802C55D284</vt:lpwstr>
  </property>
  <property fmtid="{D5CDD505-2E9C-101B-9397-08002B2CF9AE}" pid="3" name="Order">
    <vt:r8>2389100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e38952bf-2260-4e5a-80cc-d4813da70d29</vt:lpwstr>
  </property>
</Properties>
</file>